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D1" w:rsidRDefault="00CA71D1" w:rsidP="0039143F">
      <w:pPr>
        <w:pStyle w:val="Default"/>
        <w:jc w:val="both"/>
        <w:rPr>
          <w:sz w:val="36"/>
          <w:szCs w:val="36"/>
          <w:lang w:val="ro-RO"/>
        </w:rPr>
      </w:pPr>
    </w:p>
    <w:p w:rsidR="00620DB6" w:rsidRDefault="00620DB6" w:rsidP="00A42972">
      <w:pPr>
        <w:pStyle w:val="Default"/>
        <w:jc w:val="center"/>
        <w:rPr>
          <w:sz w:val="36"/>
          <w:szCs w:val="36"/>
          <w:lang w:val="ro-RO"/>
        </w:rPr>
      </w:pPr>
      <w:r w:rsidRPr="00FE0A87">
        <w:rPr>
          <w:sz w:val="36"/>
          <w:szCs w:val="36"/>
          <w:lang w:val="ro-RO"/>
        </w:rPr>
        <w:t>COMUNICAT DE PRESĂ</w:t>
      </w:r>
    </w:p>
    <w:p w:rsidR="00A42972" w:rsidRDefault="00A42972" w:rsidP="00A42972">
      <w:pPr>
        <w:pStyle w:val="Default"/>
        <w:rPr>
          <w:sz w:val="36"/>
          <w:szCs w:val="36"/>
          <w:lang w:val="ro-RO"/>
        </w:rPr>
      </w:pPr>
    </w:p>
    <w:p w:rsidR="00A42972" w:rsidRPr="00FE0A87" w:rsidRDefault="00A42972" w:rsidP="00A42972">
      <w:pPr>
        <w:pStyle w:val="Default"/>
        <w:rPr>
          <w:color w:val="auto"/>
          <w:sz w:val="22"/>
          <w:szCs w:val="22"/>
          <w:lang w:val="ro-RO"/>
        </w:rPr>
      </w:pPr>
    </w:p>
    <w:p w:rsidR="00620DB6" w:rsidRPr="00AB55CA" w:rsidRDefault="00620DB6" w:rsidP="00A42972">
      <w:pPr>
        <w:jc w:val="right"/>
        <w:rPr>
          <w:rFonts w:ascii="Arial" w:hAnsi="Arial" w:cs="Arial"/>
          <w:i/>
          <w:sz w:val="20"/>
          <w:szCs w:val="20"/>
          <w:lang w:val="ro-RO"/>
        </w:rPr>
      </w:pPr>
      <w:r w:rsidRPr="00FE0A87">
        <w:rPr>
          <w:lang w:val="ro-RO"/>
        </w:rPr>
        <w:t xml:space="preserve"> </w:t>
      </w:r>
      <w:r w:rsidR="00952DB3" w:rsidRPr="00AB55CA">
        <w:rPr>
          <w:rFonts w:ascii="Arial" w:hAnsi="Arial" w:cs="Arial"/>
          <w:i/>
          <w:sz w:val="20"/>
          <w:szCs w:val="20"/>
          <w:lang w:val="ro-RO"/>
        </w:rPr>
        <w:t xml:space="preserve">București, </w:t>
      </w:r>
      <w:r w:rsidR="00057287" w:rsidRPr="00B9262D">
        <w:rPr>
          <w:rFonts w:ascii="Arial" w:hAnsi="Arial" w:cs="Arial"/>
          <w:i/>
          <w:sz w:val="20"/>
          <w:szCs w:val="20"/>
          <w:lang w:val="ro-RO"/>
        </w:rPr>
        <w:t>25</w:t>
      </w:r>
      <w:r w:rsidR="00952DB3" w:rsidRPr="00B9262D">
        <w:rPr>
          <w:rFonts w:ascii="Arial" w:hAnsi="Arial" w:cs="Arial"/>
          <w:i/>
          <w:sz w:val="20"/>
          <w:szCs w:val="20"/>
          <w:lang w:val="ro-RO"/>
        </w:rPr>
        <w:t xml:space="preserve"> iul</w:t>
      </w:r>
      <w:r w:rsidRPr="00B9262D">
        <w:rPr>
          <w:rFonts w:ascii="Arial" w:hAnsi="Arial" w:cs="Arial"/>
          <w:i/>
          <w:sz w:val="20"/>
          <w:szCs w:val="20"/>
          <w:lang w:val="ro-RO"/>
        </w:rPr>
        <w:t>ie 2017</w:t>
      </w:r>
    </w:p>
    <w:p w:rsidR="00620DB6" w:rsidRPr="00FE0A87" w:rsidRDefault="00620DB6" w:rsidP="0039143F">
      <w:pPr>
        <w:jc w:val="both"/>
        <w:rPr>
          <w:rFonts w:ascii="Calibri" w:eastAsia="Times New Roman" w:hAnsi="Calibri" w:cs="Arial"/>
          <w:b/>
          <w:sz w:val="22"/>
          <w:szCs w:val="22"/>
          <w:lang w:val="ro-RO"/>
        </w:rPr>
      </w:pPr>
    </w:p>
    <w:p w:rsidR="00AB55CA" w:rsidRDefault="0039143F" w:rsidP="0039143F">
      <w:pPr>
        <w:jc w:val="both"/>
        <w:rPr>
          <w:rFonts w:ascii="Arial" w:eastAsia="Times New Roman" w:hAnsi="Arial" w:cs="Arial"/>
          <w:b/>
          <w:sz w:val="28"/>
          <w:szCs w:val="36"/>
          <w:lang w:val="ro-RO"/>
        </w:rPr>
      </w:pPr>
      <w:r w:rsidRPr="00ED08A3">
        <w:rPr>
          <w:rFonts w:ascii="Arial" w:eastAsia="Times New Roman" w:hAnsi="Arial" w:cs="Arial"/>
          <w:b/>
          <w:sz w:val="28"/>
          <w:szCs w:val="36"/>
          <w:lang w:val="ro-RO"/>
        </w:rPr>
        <w:t>În prezența Prim Ministrului Româ</w:t>
      </w:r>
      <w:r w:rsidR="00D64881" w:rsidRPr="00ED08A3">
        <w:rPr>
          <w:rFonts w:ascii="Arial" w:eastAsia="Times New Roman" w:hAnsi="Arial" w:cs="Arial"/>
          <w:b/>
          <w:sz w:val="28"/>
          <w:szCs w:val="36"/>
          <w:lang w:val="ro-RO"/>
        </w:rPr>
        <w:t>niei</w:t>
      </w:r>
      <w:r w:rsidR="00A31342" w:rsidRPr="00ED08A3">
        <w:rPr>
          <w:rFonts w:ascii="Arial" w:eastAsia="Times New Roman" w:hAnsi="Arial" w:cs="Arial"/>
          <w:b/>
          <w:sz w:val="28"/>
          <w:szCs w:val="36"/>
          <w:lang w:val="ro-RO"/>
        </w:rPr>
        <w:t>,</w:t>
      </w:r>
      <w:r w:rsidR="00D64881" w:rsidRPr="00ED08A3">
        <w:rPr>
          <w:rFonts w:ascii="Arial" w:eastAsia="Times New Roman" w:hAnsi="Arial" w:cs="Arial"/>
          <w:b/>
          <w:sz w:val="28"/>
          <w:szCs w:val="36"/>
          <w:lang w:val="ro-RO"/>
        </w:rPr>
        <w:t xml:space="preserve"> dl. Mihai </w:t>
      </w:r>
      <w:r w:rsidR="00AB55CA" w:rsidRPr="00ED08A3">
        <w:rPr>
          <w:rFonts w:ascii="Arial" w:eastAsia="Times New Roman" w:hAnsi="Arial" w:cs="Arial"/>
          <w:b/>
          <w:sz w:val="28"/>
          <w:szCs w:val="36"/>
          <w:lang w:val="ro-RO"/>
        </w:rPr>
        <w:t>T</w:t>
      </w:r>
      <w:r w:rsidR="00D64881" w:rsidRPr="00ED08A3">
        <w:rPr>
          <w:rFonts w:ascii="Arial" w:eastAsia="Times New Roman" w:hAnsi="Arial" w:cs="Arial"/>
          <w:b/>
          <w:sz w:val="28"/>
          <w:szCs w:val="36"/>
          <w:lang w:val="ro-RO"/>
        </w:rPr>
        <w:t>udose,</w:t>
      </w:r>
      <w:r w:rsidR="00D64881" w:rsidRPr="00AB55CA">
        <w:rPr>
          <w:rFonts w:ascii="Arial" w:eastAsia="Times New Roman" w:hAnsi="Arial" w:cs="Arial"/>
          <w:b/>
          <w:sz w:val="28"/>
          <w:szCs w:val="36"/>
          <w:lang w:val="ro-RO"/>
        </w:rPr>
        <w:t xml:space="preserve"> </w:t>
      </w:r>
    </w:p>
    <w:p w:rsidR="00620DB6" w:rsidRPr="00AB55CA" w:rsidRDefault="00D31393" w:rsidP="0039143F">
      <w:pPr>
        <w:jc w:val="both"/>
        <w:rPr>
          <w:rFonts w:ascii="Arial" w:eastAsia="Times New Roman" w:hAnsi="Arial" w:cs="Arial"/>
          <w:b/>
          <w:sz w:val="28"/>
          <w:szCs w:val="36"/>
          <w:lang w:val="ro-RO"/>
        </w:rPr>
      </w:pPr>
      <w:r w:rsidRPr="00AB55CA">
        <w:rPr>
          <w:rFonts w:ascii="Arial" w:eastAsia="Times New Roman" w:hAnsi="Arial" w:cs="Arial"/>
          <w:b/>
          <w:sz w:val="28"/>
          <w:szCs w:val="36"/>
          <w:lang w:val="ro-RO"/>
        </w:rPr>
        <w:t>Philip Morris Inte</w:t>
      </w:r>
      <w:r w:rsidR="000A1BD9">
        <w:rPr>
          <w:rFonts w:ascii="Arial" w:eastAsia="Times New Roman" w:hAnsi="Arial" w:cs="Arial"/>
          <w:b/>
          <w:sz w:val="28"/>
          <w:szCs w:val="36"/>
          <w:lang w:val="ro-RO"/>
        </w:rPr>
        <w:t>rnational anunță investiții de 49</w:t>
      </w:r>
      <w:r w:rsidR="00952DB3" w:rsidRPr="00AB55CA">
        <w:rPr>
          <w:rFonts w:ascii="Arial" w:eastAsia="Times New Roman" w:hAnsi="Arial" w:cs="Arial"/>
          <w:b/>
          <w:sz w:val="28"/>
          <w:szCs w:val="36"/>
          <w:lang w:val="ro-RO"/>
        </w:rPr>
        <w:t xml:space="preserve">0 de milioane de </w:t>
      </w:r>
      <w:r w:rsidR="000A1BD9">
        <w:rPr>
          <w:rFonts w:ascii="Arial" w:eastAsia="Times New Roman" w:hAnsi="Arial" w:cs="Arial"/>
          <w:b/>
          <w:sz w:val="28"/>
          <w:szCs w:val="36"/>
          <w:lang w:val="ro-RO"/>
        </w:rPr>
        <w:t>euro</w:t>
      </w:r>
      <w:r w:rsidRPr="00AB55CA">
        <w:rPr>
          <w:rFonts w:ascii="Arial" w:eastAsia="Times New Roman" w:hAnsi="Arial" w:cs="Arial"/>
          <w:b/>
          <w:sz w:val="28"/>
          <w:szCs w:val="36"/>
          <w:lang w:val="ro-RO"/>
        </w:rPr>
        <w:t xml:space="preserve"> în fabrica </w:t>
      </w:r>
      <w:r w:rsidR="00B8634F" w:rsidRPr="00AB55CA">
        <w:rPr>
          <w:rFonts w:ascii="Arial" w:eastAsia="Times New Roman" w:hAnsi="Arial" w:cs="Arial"/>
          <w:b/>
          <w:sz w:val="28"/>
          <w:szCs w:val="36"/>
          <w:lang w:val="ro-RO"/>
        </w:rPr>
        <w:t>din România</w:t>
      </w:r>
      <w:r w:rsidR="00D64881" w:rsidRPr="00AB55CA">
        <w:rPr>
          <w:rFonts w:ascii="Arial" w:eastAsia="Times New Roman" w:hAnsi="Arial" w:cs="Arial"/>
          <w:b/>
          <w:sz w:val="28"/>
          <w:szCs w:val="36"/>
          <w:lang w:val="ro-RO"/>
        </w:rPr>
        <w:t>,</w:t>
      </w:r>
      <w:r w:rsidRPr="00AB55CA">
        <w:rPr>
          <w:rFonts w:ascii="Arial" w:eastAsia="Times New Roman" w:hAnsi="Arial" w:cs="Arial"/>
          <w:b/>
          <w:sz w:val="28"/>
          <w:szCs w:val="36"/>
          <w:lang w:val="ro-RO"/>
        </w:rPr>
        <w:t xml:space="preserve"> pentru </w:t>
      </w:r>
      <w:r w:rsidR="00855ADB" w:rsidRPr="00AB55CA">
        <w:rPr>
          <w:rFonts w:ascii="Arial" w:eastAsia="Times New Roman" w:hAnsi="Arial" w:cs="Arial"/>
          <w:b/>
          <w:sz w:val="28"/>
          <w:szCs w:val="36"/>
          <w:lang w:val="ro-RO"/>
        </w:rPr>
        <w:t xml:space="preserve">producția de </w:t>
      </w:r>
      <w:r w:rsidRPr="00AB55CA">
        <w:rPr>
          <w:rFonts w:ascii="Arial" w:eastAsia="Times New Roman" w:hAnsi="Arial" w:cs="Arial"/>
          <w:b/>
          <w:sz w:val="28"/>
          <w:szCs w:val="36"/>
          <w:lang w:val="ro-RO"/>
        </w:rPr>
        <w:t>produse din tutun cu potențial de risc redus</w:t>
      </w:r>
    </w:p>
    <w:p w:rsidR="00620DB6" w:rsidRPr="00FE0A87" w:rsidRDefault="00620DB6" w:rsidP="0039143F">
      <w:pPr>
        <w:jc w:val="both"/>
        <w:rPr>
          <w:rFonts w:ascii="Calibri" w:eastAsia="Times New Roman" w:hAnsi="Calibri" w:cs="Arial"/>
          <w:b/>
          <w:sz w:val="22"/>
          <w:szCs w:val="22"/>
          <w:lang w:val="ro-RO"/>
        </w:rPr>
      </w:pPr>
    </w:p>
    <w:p w:rsidR="004A7ACF" w:rsidRDefault="004A7ACF" w:rsidP="0039143F">
      <w:pPr>
        <w:jc w:val="both"/>
        <w:rPr>
          <w:rFonts w:ascii="Arial" w:eastAsia="Times New Roman" w:hAnsi="Arial" w:cs="Arial"/>
          <w:i/>
          <w:color w:val="404040"/>
          <w:sz w:val="22"/>
          <w:szCs w:val="22"/>
          <w:lang w:val="ro-RO"/>
        </w:rPr>
      </w:pPr>
      <w:r>
        <w:rPr>
          <w:rFonts w:ascii="Arial" w:eastAsia="Times New Roman" w:hAnsi="Arial" w:cs="Arial"/>
          <w:i/>
          <w:color w:val="404040"/>
          <w:sz w:val="22"/>
          <w:szCs w:val="22"/>
          <w:lang w:val="ro-RO"/>
        </w:rPr>
        <w:t>Fabrica din</w:t>
      </w:r>
      <w:r w:rsidR="00DC7586">
        <w:rPr>
          <w:rFonts w:ascii="Arial" w:eastAsia="Times New Roman" w:hAnsi="Arial" w:cs="Arial"/>
          <w:i/>
          <w:color w:val="404040"/>
          <w:sz w:val="22"/>
          <w:szCs w:val="22"/>
          <w:lang w:val="ro-RO"/>
        </w:rPr>
        <w:t xml:space="preserve"> Otopeni </w:t>
      </w:r>
      <w:r w:rsidR="00952DB3">
        <w:rPr>
          <w:rFonts w:ascii="Arial" w:eastAsia="Times New Roman" w:hAnsi="Arial" w:cs="Arial"/>
          <w:i/>
          <w:color w:val="404040"/>
          <w:sz w:val="22"/>
          <w:szCs w:val="22"/>
          <w:lang w:val="ro-RO"/>
        </w:rPr>
        <w:t>va angaja</w:t>
      </w:r>
      <w:r w:rsidR="008E4D2B">
        <w:rPr>
          <w:rFonts w:ascii="Arial" w:eastAsia="Times New Roman" w:hAnsi="Arial" w:cs="Arial"/>
          <w:i/>
          <w:color w:val="404040"/>
          <w:sz w:val="22"/>
          <w:szCs w:val="22"/>
          <w:lang w:val="ro-RO"/>
        </w:rPr>
        <w:t xml:space="preserve"> </w:t>
      </w:r>
      <w:r w:rsidR="00A31342">
        <w:rPr>
          <w:rFonts w:ascii="Arial" w:eastAsia="Times New Roman" w:hAnsi="Arial" w:cs="Arial"/>
          <w:i/>
          <w:color w:val="404040"/>
          <w:sz w:val="22"/>
          <w:szCs w:val="22"/>
          <w:lang w:val="ro-RO"/>
        </w:rPr>
        <w:t xml:space="preserve">suplimentar </w:t>
      </w:r>
      <w:r w:rsidR="00DC7586">
        <w:rPr>
          <w:rFonts w:ascii="Arial" w:eastAsia="Times New Roman" w:hAnsi="Arial" w:cs="Arial"/>
          <w:i/>
          <w:color w:val="404040"/>
          <w:sz w:val="22"/>
          <w:szCs w:val="22"/>
          <w:lang w:val="ro-RO"/>
        </w:rPr>
        <w:t>3</w:t>
      </w:r>
      <w:r>
        <w:rPr>
          <w:rFonts w:ascii="Arial" w:eastAsia="Times New Roman" w:hAnsi="Arial" w:cs="Arial"/>
          <w:i/>
          <w:color w:val="404040"/>
          <w:sz w:val="22"/>
          <w:szCs w:val="22"/>
          <w:lang w:val="ro-RO"/>
        </w:rPr>
        <w:t>00 de persoane</w:t>
      </w:r>
      <w:r w:rsidR="0039143F">
        <w:rPr>
          <w:rFonts w:ascii="Arial" w:eastAsia="Times New Roman" w:hAnsi="Arial" w:cs="Arial"/>
          <w:i/>
          <w:color w:val="404040"/>
          <w:sz w:val="22"/>
          <w:szCs w:val="22"/>
          <w:lang w:val="ro-RO"/>
        </w:rPr>
        <w:t xml:space="preserve"> ș</w:t>
      </w:r>
      <w:r w:rsidR="008E4D2B">
        <w:rPr>
          <w:rFonts w:ascii="Arial" w:eastAsia="Times New Roman" w:hAnsi="Arial" w:cs="Arial"/>
          <w:i/>
          <w:color w:val="404040"/>
          <w:sz w:val="22"/>
          <w:szCs w:val="22"/>
          <w:lang w:val="ro-RO"/>
        </w:rPr>
        <w:t xml:space="preserve">i va fi </w:t>
      </w:r>
      <w:r w:rsidR="00F35722">
        <w:rPr>
          <w:rFonts w:ascii="Arial" w:eastAsia="Times New Roman" w:hAnsi="Arial" w:cs="Arial"/>
          <w:i/>
          <w:color w:val="404040"/>
          <w:sz w:val="22"/>
          <w:szCs w:val="22"/>
          <w:lang w:val="ro-RO"/>
        </w:rPr>
        <w:t>una dintre primele fabrici</w:t>
      </w:r>
      <w:r w:rsidR="008E4D2B">
        <w:rPr>
          <w:rFonts w:ascii="Arial" w:eastAsia="Times New Roman" w:hAnsi="Arial" w:cs="Arial"/>
          <w:i/>
          <w:color w:val="404040"/>
          <w:sz w:val="22"/>
          <w:szCs w:val="22"/>
          <w:lang w:val="ro-RO"/>
        </w:rPr>
        <w:t xml:space="preserve"> </w:t>
      </w:r>
      <w:r w:rsidR="00AB55CA">
        <w:rPr>
          <w:rFonts w:ascii="Arial" w:eastAsia="Times New Roman" w:hAnsi="Arial" w:cs="Arial"/>
          <w:i/>
          <w:color w:val="404040"/>
          <w:sz w:val="22"/>
          <w:szCs w:val="22"/>
          <w:lang w:val="ro-RO"/>
        </w:rPr>
        <w:t>unde se</w:t>
      </w:r>
      <w:r w:rsidR="00F35722">
        <w:rPr>
          <w:rFonts w:ascii="Arial" w:eastAsia="Times New Roman" w:hAnsi="Arial" w:cs="Arial"/>
          <w:i/>
          <w:color w:val="404040"/>
          <w:sz w:val="22"/>
          <w:szCs w:val="22"/>
          <w:lang w:val="ro-RO"/>
        </w:rPr>
        <w:t xml:space="preserve"> vor</w:t>
      </w:r>
      <w:r w:rsidR="0039143F">
        <w:rPr>
          <w:rFonts w:ascii="Arial" w:eastAsia="Times New Roman" w:hAnsi="Arial" w:cs="Arial"/>
          <w:i/>
          <w:color w:val="404040"/>
          <w:sz w:val="22"/>
          <w:szCs w:val="22"/>
          <w:lang w:val="ro-RO"/>
        </w:rPr>
        <w:t xml:space="preserve"> produce ș</w:t>
      </w:r>
      <w:r w:rsidR="00952DB3">
        <w:rPr>
          <w:rFonts w:ascii="Arial" w:eastAsia="Times New Roman" w:hAnsi="Arial" w:cs="Arial"/>
          <w:i/>
          <w:color w:val="404040"/>
          <w:sz w:val="22"/>
          <w:szCs w:val="22"/>
          <w:lang w:val="ro-RO"/>
        </w:rPr>
        <w:t>i exp</w:t>
      </w:r>
      <w:r w:rsidR="00003F3E">
        <w:rPr>
          <w:rFonts w:ascii="Arial" w:eastAsia="Times New Roman" w:hAnsi="Arial" w:cs="Arial"/>
          <w:i/>
          <w:color w:val="404040"/>
          <w:sz w:val="22"/>
          <w:szCs w:val="22"/>
          <w:lang w:val="ro-RO"/>
        </w:rPr>
        <w:t>orta produse din tutun cu potenț</w:t>
      </w:r>
      <w:r w:rsidR="00952DB3">
        <w:rPr>
          <w:rFonts w:ascii="Arial" w:eastAsia="Times New Roman" w:hAnsi="Arial" w:cs="Arial"/>
          <w:i/>
          <w:color w:val="404040"/>
          <w:sz w:val="22"/>
          <w:szCs w:val="22"/>
          <w:lang w:val="ro-RO"/>
        </w:rPr>
        <w:t>ial de risc redus</w:t>
      </w:r>
      <w:r w:rsidR="008E4D2B">
        <w:rPr>
          <w:rFonts w:ascii="Arial" w:eastAsia="Times New Roman" w:hAnsi="Arial" w:cs="Arial"/>
          <w:i/>
          <w:color w:val="404040"/>
          <w:sz w:val="22"/>
          <w:szCs w:val="22"/>
          <w:lang w:val="ro-RO"/>
        </w:rPr>
        <w:t>.</w:t>
      </w:r>
    </w:p>
    <w:p w:rsidR="004A7ACF" w:rsidRPr="00FE0A87" w:rsidRDefault="008E4D2B" w:rsidP="0039143F">
      <w:pPr>
        <w:jc w:val="both"/>
        <w:rPr>
          <w:rFonts w:ascii="Arial" w:eastAsia="Times New Roman" w:hAnsi="Arial" w:cs="Arial"/>
          <w:i/>
          <w:color w:val="404040"/>
          <w:sz w:val="22"/>
          <w:szCs w:val="22"/>
          <w:lang w:val="ro-RO"/>
        </w:rPr>
      </w:pPr>
      <w:r>
        <w:rPr>
          <w:rFonts w:ascii="Arial" w:eastAsia="Times New Roman" w:hAnsi="Arial" w:cs="Arial"/>
          <w:i/>
          <w:color w:val="404040"/>
          <w:sz w:val="22"/>
          <w:szCs w:val="22"/>
          <w:lang w:val="ro-RO"/>
        </w:rPr>
        <w:t xml:space="preserve">Peste </w:t>
      </w:r>
      <w:r w:rsidRPr="0024198A">
        <w:rPr>
          <w:rFonts w:ascii="Arial" w:eastAsia="Times New Roman" w:hAnsi="Arial" w:cs="Arial"/>
          <w:i/>
          <w:color w:val="404040"/>
          <w:sz w:val="22"/>
          <w:szCs w:val="22"/>
          <w:lang w:val="ro-RO"/>
        </w:rPr>
        <w:t>2</w:t>
      </w:r>
      <w:r w:rsidR="000A1BD9">
        <w:rPr>
          <w:rFonts w:ascii="Arial" w:eastAsia="Times New Roman" w:hAnsi="Arial" w:cs="Arial"/>
          <w:i/>
          <w:color w:val="404040"/>
          <w:sz w:val="22"/>
          <w:szCs w:val="22"/>
          <w:lang w:val="ro-RO"/>
        </w:rPr>
        <w:t>.9</w:t>
      </w:r>
      <w:r w:rsidRPr="0024198A">
        <w:rPr>
          <w:rFonts w:ascii="Arial" w:eastAsia="Times New Roman" w:hAnsi="Arial" w:cs="Arial"/>
          <w:i/>
          <w:color w:val="404040"/>
          <w:sz w:val="22"/>
          <w:szCs w:val="22"/>
          <w:lang w:val="ro-RO"/>
        </w:rPr>
        <w:t xml:space="preserve"> milioane de fumători</w:t>
      </w:r>
      <w:r w:rsidRPr="00FE0A87">
        <w:rPr>
          <w:rFonts w:ascii="Arial" w:eastAsia="Times New Roman" w:hAnsi="Arial" w:cs="Arial"/>
          <w:i/>
          <w:color w:val="404040"/>
          <w:sz w:val="22"/>
          <w:szCs w:val="22"/>
          <w:lang w:val="ro-RO"/>
        </w:rPr>
        <w:t xml:space="preserve"> adulți </w:t>
      </w:r>
      <w:r w:rsidR="00952DB3">
        <w:rPr>
          <w:rFonts w:ascii="Arial" w:eastAsia="Times New Roman" w:hAnsi="Arial" w:cs="Arial"/>
          <w:i/>
          <w:color w:val="404040"/>
          <w:sz w:val="22"/>
          <w:szCs w:val="22"/>
          <w:lang w:val="ro-RO"/>
        </w:rPr>
        <w:t>din întreaga lume</w:t>
      </w:r>
      <w:r>
        <w:rPr>
          <w:rFonts w:ascii="Arial" w:eastAsia="Times New Roman" w:hAnsi="Arial" w:cs="Arial"/>
          <w:i/>
          <w:color w:val="404040"/>
          <w:sz w:val="22"/>
          <w:szCs w:val="22"/>
          <w:lang w:val="ro-RO"/>
        </w:rPr>
        <w:t xml:space="preserve"> </w:t>
      </w:r>
      <w:r w:rsidRPr="00FE0A87">
        <w:rPr>
          <w:rFonts w:ascii="Arial" w:eastAsia="Times New Roman" w:hAnsi="Arial" w:cs="Arial"/>
          <w:i/>
          <w:color w:val="404040"/>
          <w:sz w:val="22"/>
          <w:szCs w:val="22"/>
          <w:lang w:val="ro-RO"/>
        </w:rPr>
        <w:t>au înlocuit deja țigaretele cu IQOS, produsul revoluționar al P</w:t>
      </w:r>
      <w:r w:rsidR="00952DB3">
        <w:rPr>
          <w:rFonts w:ascii="Arial" w:eastAsia="Times New Roman" w:hAnsi="Arial" w:cs="Arial"/>
          <w:i/>
          <w:color w:val="404040"/>
          <w:sz w:val="22"/>
          <w:szCs w:val="22"/>
          <w:lang w:val="ro-RO"/>
        </w:rPr>
        <w:t xml:space="preserve">hilip </w:t>
      </w:r>
      <w:r w:rsidRPr="00FE0A87">
        <w:rPr>
          <w:rFonts w:ascii="Arial" w:eastAsia="Times New Roman" w:hAnsi="Arial" w:cs="Arial"/>
          <w:i/>
          <w:color w:val="404040"/>
          <w:sz w:val="22"/>
          <w:szCs w:val="22"/>
          <w:lang w:val="ro-RO"/>
        </w:rPr>
        <w:t>M</w:t>
      </w:r>
      <w:r w:rsidR="00952DB3">
        <w:rPr>
          <w:rFonts w:ascii="Arial" w:eastAsia="Times New Roman" w:hAnsi="Arial" w:cs="Arial"/>
          <w:i/>
          <w:color w:val="404040"/>
          <w:sz w:val="22"/>
          <w:szCs w:val="22"/>
          <w:lang w:val="ro-RO"/>
        </w:rPr>
        <w:t xml:space="preserve">orris International </w:t>
      </w:r>
      <w:r w:rsidR="00855ADB">
        <w:rPr>
          <w:rFonts w:ascii="Arial" w:eastAsia="Times New Roman" w:hAnsi="Arial" w:cs="Arial"/>
          <w:i/>
          <w:color w:val="404040"/>
          <w:sz w:val="22"/>
          <w:szCs w:val="22"/>
          <w:lang w:val="ro-RO"/>
        </w:rPr>
        <w:t>ca</w:t>
      </w:r>
      <w:r w:rsidR="00003F3E">
        <w:rPr>
          <w:rFonts w:ascii="Arial" w:eastAsia="Times New Roman" w:hAnsi="Arial" w:cs="Arial"/>
          <w:i/>
          <w:color w:val="404040"/>
          <w:sz w:val="22"/>
          <w:szCs w:val="22"/>
          <w:lang w:val="ro-RO"/>
        </w:rPr>
        <w:t>re încălzește tutunul, nu îl</w:t>
      </w:r>
      <w:r w:rsidR="00855ADB">
        <w:rPr>
          <w:rFonts w:ascii="Arial" w:eastAsia="Times New Roman" w:hAnsi="Arial" w:cs="Arial"/>
          <w:i/>
          <w:color w:val="404040"/>
          <w:sz w:val="22"/>
          <w:szCs w:val="22"/>
          <w:lang w:val="ro-RO"/>
        </w:rPr>
        <w:t xml:space="preserve">  arde</w:t>
      </w:r>
      <w:r>
        <w:rPr>
          <w:rFonts w:ascii="Arial" w:eastAsia="Times New Roman" w:hAnsi="Arial" w:cs="Arial"/>
          <w:i/>
          <w:color w:val="404040"/>
          <w:sz w:val="22"/>
          <w:szCs w:val="22"/>
          <w:lang w:val="ro-RO"/>
        </w:rPr>
        <w:t>.</w:t>
      </w:r>
    </w:p>
    <w:p w:rsidR="00620DB6" w:rsidRPr="00FE0A87" w:rsidRDefault="00620DB6" w:rsidP="0039143F">
      <w:pPr>
        <w:jc w:val="both"/>
        <w:rPr>
          <w:rFonts w:ascii="Calibri" w:eastAsia="Times New Roman" w:hAnsi="Calibri"/>
          <w:sz w:val="22"/>
          <w:szCs w:val="22"/>
          <w:lang w:val="ro-RO"/>
        </w:rPr>
      </w:pPr>
    </w:p>
    <w:p w:rsidR="00620DB6" w:rsidRPr="00FE0A87" w:rsidRDefault="00620DB6" w:rsidP="0039143F">
      <w:pPr>
        <w:jc w:val="both"/>
        <w:rPr>
          <w:rFonts w:ascii="Arial" w:hAnsi="Arial" w:cs="Arial"/>
          <w:color w:val="365F91"/>
          <w:lang w:val="ro-RO"/>
        </w:rPr>
      </w:pPr>
      <w:r w:rsidRPr="00FE0A87">
        <w:rPr>
          <w:rFonts w:ascii="Arial" w:hAnsi="Arial" w:cs="Arial"/>
          <w:color w:val="365F91"/>
          <w:lang w:val="ro-RO"/>
        </w:rPr>
        <w:t>&gt;&gt;&gt;&gt;&gt;&gt;&gt;&gt;&gt;&gt;&gt;&gt;&gt;&gt;&gt;&gt;&gt;&gt;&gt;&gt;&gt;&gt;&gt;&gt;&gt;&gt;&gt;&gt;&gt;&gt;&gt;&gt;&gt;&gt;&gt;&gt;&gt;&gt;&gt;&gt;&gt;&gt;&gt;&gt;&gt;&gt;&gt;&gt;&gt;&gt;&gt;&gt;&gt;&gt;&gt;&gt;&gt;&gt;&gt;</w:t>
      </w:r>
    </w:p>
    <w:p w:rsidR="00620DB6" w:rsidRPr="00FE0A87" w:rsidRDefault="00620DB6" w:rsidP="0039143F">
      <w:pPr>
        <w:jc w:val="both"/>
        <w:rPr>
          <w:rFonts w:ascii="Calibri" w:eastAsia="Times New Roman" w:hAnsi="Calibri" w:cs="Arial"/>
          <w:sz w:val="22"/>
          <w:szCs w:val="22"/>
          <w:lang w:val="ro-RO"/>
        </w:rPr>
      </w:pPr>
    </w:p>
    <w:p w:rsidR="00D31393" w:rsidRPr="00FE0A87" w:rsidRDefault="00D31393" w:rsidP="0039143F">
      <w:pPr>
        <w:jc w:val="both"/>
        <w:rPr>
          <w:rFonts w:ascii="Arial" w:eastAsia="Times New Roman" w:hAnsi="Arial" w:cs="Arial"/>
          <w:sz w:val="22"/>
          <w:szCs w:val="22"/>
          <w:lang w:val="ro-RO"/>
        </w:rPr>
      </w:pPr>
      <w:r w:rsidRPr="00FE0A87">
        <w:rPr>
          <w:rFonts w:ascii="Arial" w:eastAsia="Times New Roman" w:hAnsi="Arial" w:cs="Arial"/>
          <w:sz w:val="22"/>
          <w:szCs w:val="22"/>
          <w:lang w:val="ro-RO"/>
        </w:rPr>
        <w:t>Philip Morris International Inc. (PMI) (NYSE / Euronext Paris PM) a anunțat astă</w:t>
      </w:r>
      <w:r w:rsidR="00DC7586">
        <w:rPr>
          <w:rFonts w:ascii="Arial" w:eastAsia="Times New Roman" w:hAnsi="Arial" w:cs="Arial"/>
          <w:sz w:val="22"/>
          <w:szCs w:val="22"/>
          <w:lang w:val="ro-RO"/>
        </w:rPr>
        <w:t>zi</w:t>
      </w:r>
      <w:r w:rsidR="00750B55">
        <w:rPr>
          <w:rFonts w:ascii="Arial" w:eastAsia="Times New Roman" w:hAnsi="Arial" w:cs="Arial"/>
          <w:sz w:val="22"/>
          <w:szCs w:val="22"/>
          <w:lang w:val="ro-RO"/>
        </w:rPr>
        <w:t>, 25 iulie 2017,</w:t>
      </w:r>
      <w:r w:rsidR="000A1BD9">
        <w:rPr>
          <w:rFonts w:ascii="Arial" w:eastAsia="Times New Roman" w:hAnsi="Arial" w:cs="Arial"/>
          <w:sz w:val="22"/>
          <w:szCs w:val="22"/>
          <w:lang w:val="ro-RO"/>
        </w:rPr>
        <w:t xml:space="preserve"> o investiție de 49</w:t>
      </w:r>
      <w:r w:rsidR="00952DB3">
        <w:rPr>
          <w:rFonts w:ascii="Arial" w:eastAsia="Times New Roman" w:hAnsi="Arial" w:cs="Arial"/>
          <w:sz w:val="22"/>
          <w:szCs w:val="22"/>
          <w:lang w:val="ro-RO"/>
        </w:rPr>
        <w:t xml:space="preserve">0 de milioane de </w:t>
      </w:r>
      <w:r w:rsidR="000A1BD9">
        <w:rPr>
          <w:rFonts w:ascii="Arial" w:eastAsia="Times New Roman" w:hAnsi="Arial" w:cs="Arial"/>
          <w:sz w:val="22"/>
          <w:szCs w:val="22"/>
          <w:lang w:val="ro-RO"/>
        </w:rPr>
        <w:t>euro</w:t>
      </w:r>
      <w:r w:rsidRPr="00FE0A87">
        <w:rPr>
          <w:rFonts w:ascii="Arial" w:eastAsia="Times New Roman" w:hAnsi="Arial" w:cs="Arial"/>
          <w:sz w:val="22"/>
          <w:szCs w:val="22"/>
          <w:lang w:val="ro-RO"/>
        </w:rPr>
        <w:t xml:space="preserve"> pentru a transforma fabrica de țigări din Otopeni, România, într-o unitate de producție a </w:t>
      </w:r>
      <w:r w:rsidR="00952DB3">
        <w:rPr>
          <w:rFonts w:ascii="Arial" w:eastAsia="Times New Roman" w:hAnsi="Arial" w:cs="Arial"/>
          <w:sz w:val="22"/>
          <w:szCs w:val="22"/>
          <w:lang w:val="ro-RO"/>
        </w:rPr>
        <w:t>rezervelor din</w:t>
      </w:r>
      <w:r w:rsidRPr="00FE0A87">
        <w:rPr>
          <w:rFonts w:ascii="Arial" w:eastAsia="Times New Roman" w:hAnsi="Arial" w:cs="Arial"/>
          <w:sz w:val="22"/>
          <w:szCs w:val="22"/>
          <w:lang w:val="ro-RO"/>
        </w:rPr>
        <w:t xml:space="preserve"> tutun care se fol</w:t>
      </w:r>
      <w:r w:rsidR="00003F3E">
        <w:rPr>
          <w:rFonts w:ascii="Arial" w:eastAsia="Times New Roman" w:hAnsi="Arial" w:cs="Arial"/>
          <w:sz w:val="22"/>
          <w:szCs w:val="22"/>
          <w:lang w:val="ro-RO"/>
        </w:rPr>
        <w:t>osesc împreună cu IQOS, dispozitivul</w:t>
      </w:r>
      <w:r w:rsidRPr="00FE0A87">
        <w:rPr>
          <w:rFonts w:ascii="Arial" w:eastAsia="Times New Roman" w:hAnsi="Arial" w:cs="Arial"/>
          <w:sz w:val="22"/>
          <w:szCs w:val="22"/>
          <w:lang w:val="ro-RO"/>
        </w:rPr>
        <w:t xml:space="preserve"> revoluționar al P</w:t>
      </w:r>
      <w:r w:rsidR="00952DB3">
        <w:rPr>
          <w:rFonts w:ascii="Arial" w:eastAsia="Times New Roman" w:hAnsi="Arial" w:cs="Arial"/>
          <w:sz w:val="22"/>
          <w:szCs w:val="22"/>
          <w:lang w:val="ro-RO"/>
        </w:rPr>
        <w:t xml:space="preserve">hilip </w:t>
      </w:r>
      <w:r w:rsidRPr="00FE0A87">
        <w:rPr>
          <w:rFonts w:ascii="Arial" w:eastAsia="Times New Roman" w:hAnsi="Arial" w:cs="Arial"/>
          <w:sz w:val="22"/>
          <w:szCs w:val="22"/>
          <w:lang w:val="ro-RO"/>
        </w:rPr>
        <w:t>M</w:t>
      </w:r>
      <w:r w:rsidR="00952DB3">
        <w:rPr>
          <w:rFonts w:ascii="Arial" w:eastAsia="Times New Roman" w:hAnsi="Arial" w:cs="Arial"/>
          <w:sz w:val="22"/>
          <w:szCs w:val="22"/>
          <w:lang w:val="ro-RO"/>
        </w:rPr>
        <w:t xml:space="preserve">orris </w:t>
      </w:r>
      <w:r w:rsidRPr="00FE0A87">
        <w:rPr>
          <w:rFonts w:ascii="Arial" w:eastAsia="Times New Roman" w:hAnsi="Arial" w:cs="Arial"/>
          <w:sz w:val="22"/>
          <w:szCs w:val="22"/>
          <w:lang w:val="ro-RO"/>
        </w:rPr>
        <w:t>I</w:t>
      </w:r>
      <w:r w:rsidR="00952DB3">
        <w:rPr>
          <w:rFonts w:ascii="Arial" w:eastAsia="Times New Roman" w:hAnsi="Arial" w:cs="Arial"/>
          <w:sz w:val="22"/>
          <w:szCs w:val="22"/>
          <w:lang w:val="ro-RO"/>
        </w:rPr>
        <w:t>nternational</w:t>
      </w:r>
      <w:r w:rsidRPr="00FE0A87">
        <w:rPr>
          <w:rFonts w:ascii="Arial" w:eastAsia="Times New Roman" w:hAnsi="Arial" w:cs="Arial"/>
          <w:sz w:val="22"/>
          <w:szCs w:val="22"/>
          <w:lang w:val="ro-RO"/>
        </w:rPr>
        <w:t xml:space="preserve"> care încălzește tutun</w:t>
      </w:r>
      <w:r w:rsidR="00AB3484">
        <w:rPr>
          <w:rFonts w:ascii="Arial" w:eastAsia="Times New Roman" w:hAnsi="Arial" w:cs="Arial"/>
          <w:sz w:val="22"/>
          <w:szCs w:val="22"/>
          <w:lang w:val="ro-RO"/>
        </w:rPr>
        <w:t xml:space="preserve">ul în loc să îl ardă. Aceste </w:t>
      </w:r>
      <w:r w:rsidR="00952DB3">
        <w:rPr>
          <w:rFonts w:ascii="Arial" w:eastAsia="Times New Roman" w:hAnsi="Arial" w:cs="Arial"/>
          <w:sz w:val="22"/>
          <w:szCs w:val="22"/>
          <w:lang w:val="ro-RO"/>
        </w:rPr>
        <w:t>rezerve din</w:t>
      </w:r>
      <w:r w:rsidRPr="00FE0A87">
        <w:rPr>
          <w:rFonts w:ascii="Arial" w:eastAsia="Times New Roman" w:hAnsi="Arial" w:cs="Arial"/>
          <w:sz w:val="22"/>
          <w:szCs w:val="22"/>
          <w:lang w:val="ro-RO"/>
        </w:rPr>
        <w:t xml:space="preserve"> tutun sunt comercializate în prezent</w:t>
      </w:r>
      <w:r w:rsidR="0039143F">
        <w:rPr>
          <w:rFonts w:ascii="Arial" w:eastAsia="Times New Roman" w:hAnsi="Arial" w:cs="Arial"/>
          <w:sz w:val="22"/>
          <w:szCs w:val="22"/>
          <w:lang w:val="ro-RO"/>
        </w:rPr>
        <w:t xml:space="preserve"> sub </w:t>
      </w:r>
      <w:r w:rsidR="00A31342">
        <w:rPr>
          <w:rFonts w:ascii="Arial" w:eastAsia="Times New Roman" w:hAnsi="Arial" w:cs="Arial"/>
          <w:sz w:val="22"/>
          <w:szCs w:val="22"/>
          <w:lang w:val="ro-RO"/>
        </w:rPr>
        <w:t xml:space="preserve">denumirea de </w:t>
      </w:r>
      <w:r w:rsidR="0039143F">
        <w:rPr>
          <w:rFonts w:ascii="Arial" w:eastAsia="Times New Roman" w:hAnsi="Arial" w:cs="Arial"/>
          <w:sz w:val="22"/>
          <w:szCs w:val="22"/>
          <w:lang w:val="ro-RO"/>
        </w:rPr>
        <w:t>HEETS</w:t>
      </w:r>
      <w:r w:rsidRPr="00FE0A87">
        <w:rPr>
          <w:rFonts w:ascii="Arial" w:eastAsia="Times New Roman" w:hAnsi="Arial" w:cs="Arial"/>
          <w:sz w:val="22"/>
          <w:szCs w:val="22"/>
          <w:lang w:val="ro-RO"/>
        </w:rPr>
        <w:t>.</w:t>
      </w:r>
    </w:p>
    <w:p w:rsidR="00D31393" w:rsidRPr="00FE0A87" w:rsidRDefault="00D31393" w:rsidP="0039143F">
      <w:pPr>
        <w:jc w:val="both"/>
        <w:rPr>
          <w:rFonts w:ascii="Arial" w:eastAsia="Times New Roman" w:hAnsi="Arial" w:cs="Arial"/>
          <w:sz w:val="22"/>
          <w:szCs w:val="22"/>
          <w:lang w:val="ro-RO"/>
        </w:rPr>
      </w:pPr>
    </w:p>
    <w:p w:rsidR="00D31393" w:rsidRPr="00FE0A87" w:rsidRDefault="00D31393" w:rsidP="0039143F">
      <w:pPr>
        <w:pStyle w:val="NormalWeb"/>
        <w:shd w:val="clear" w:color="auto" w:fill="FFFFFF"/>
        <w:spacing w:before="0" w:beforeAutospacing="0" w:after="0" w:afterAutospacing="0"/>
        <w:jc w:val="both"/>
        <w:rPr>
          <w:rFonts w:ascii="Arial" w:hAnsi="Arial" w:cs="Arial"/>
          <w:sz w:val="22"/>
          <w:szCs w:val="22"/>
          <w:lang w:eastAsia="en-US"/>
        </w:rPr>
      </w:pPr>
      <w:r w:rsidRPr="00FE0A87">
        <w:rPr>
          <w:rFonts w:ascii="Arial" w:hAnsi="Arial" w:cs="Arial"/>
          <w:sz w:val="22"/>
          <w:szCs w:val="22"/>
          <w:lang w:eastAsia="en-US"/>
        </w:rPr>
        <w:t>Totodată, investiția realizată la Otopeni presupune crearea de noi locu</w:t>
      </w:r>
      <w:r w:rsidR="00DC7586">
        <w:rPr>
          <w:rFonts w:ascii="Arial" w:hAnsi="Arial" w:cs="Arial"/>
          <w:sz w:val="22"/>
          <w:szCs w:val="22"/>
          <w:lang w:eastAsia="en-US"/>
        </w:rPr>
        <w:t>ri de muncă pentru aproximativ 3</w:t>
      </w:r>
      <w:r w:rsidR="00AB3484">
        <w:rPr>
          <w:rFonts w:ascii="Arial" w:hAnsi="Arial" w:cs="Arial"/>
          <w:sz w:val="22"/>
          <w:szCs w:val="22"/>
          <w:lang w:eastAsia="en-US"/>
        </w:rPr>
        <w:t xml:space="preserve">00 de persoane – </w:t>
      </w:r>
      <w:r w:rsidR="00A31342">
        <w:rPr>
          <w:rFonts w:ascii="Arial" w:hAnsi="Arial" w:cs="Arial"/>
          <w:sz w:val="22"/>
          <w:szCs w:val="22"/>
          <w:lang w:eastAsia="en-US"/>
        </w:rPr>
        <w:t xml:space="preserve">suplimentar </w:t>
      </w:r>
      <w:r w:rsidR="0039143F">
        <w:rPr>
          <w:rFonts w:ascii="Arial" w:hAnsi="Arial" w:cs="Arial"/>
          <w:sz w:val="22"/>
          <w:szCs w:val="22"/>
          <w:lang w:eastAsia="en-US"/>
        </w:rPr>
        <w:t>celor</w:t>
      </w:r>
      <w:r w:rsidR="00AB3484" w:rsidRPr="00952DB3">
        <w:rPr>
          <w:rFonts w:ascii="Arial" w:hAnsi="Arial" w:cs="Arial"/>
          <w:sz w:val="22"/>
          <w:szCs w:val="22"/>
          <w:lang w:eastAsia="en-US"/>
        </w:rPr>
        <w:t xml:space="preserve"> </w:t>
      </w:r>
      <w:r w:rsidR="00F35722">
        <w:rPr>
          <w:rFonts w:ascii="Arial" w:hAnsi="Arial" w:cs="Arial"/>
          <w:sz w:val="22"/>
          <w:szCs w:val="22"/>
          <w:lang w:eastAsia="en-US"/>
        </w:rPr>
        <w:t>peste 67</w:t>
      </w:r>
      <w:r w:rsidR="00952DB3" w:rsidRPr="00952DB3">
        <w:rPr>
          <w:rFonts w:ascii="Arial" w:hAnsi="Arial" w:cs="Arial"/>
          <w:sz w:val="22"/>
          <w:szCs w:val="22"/>
          <w:lang w:eastAsia="en-US"/>
        </w:rPr>
        <w:t xml:space="preserve">0 de locuri de muncă </w:t>
      </w:r>
      <w:r w:rsidR="00AB3484" w:rsidRPr="00952DB3">
        <w:rPr>
          <w:rFonts w:ascii="Arial" w:hAnsi="Arial" w:cs="Arial"/>
          <w:sz w:val="22"/>
          <w:szCs w:val="22"/>
          <w:lang w:eastAsia="en-US"/>
        </w:rPr>
        <w:t>existente deja</w:t>
      </w:r>
      <w:r w:rsidR="0039143F">
        <w:rPr>
          <w:rFonts w:ascii="Arial" w:hAnsi="Arial" w:cs="Arial"/>
          <w:sz w:val="22"/>
          <w:szCs w:val="22"/>
          <w:lang w:eastAsia="en-US"/>
        </w:rPr>
        <w:t xml:space="preserve"> în fabrică</w:t>
      </w:r>
      <w:r w:rsidR="00F35722">
        <w:rPr>
          <w:rFonts w:ascii="Arial" w:hAnsi="Arial" w:cs="Arial"/>
          <w:sz w:val="22"/>
          <w:szCs w:val="22"/>
          <w:lang w:eastAsia="en-US"/>
        </w:rPr>
        <w:t>.</w:t>
      </w:r>
    </w:p>
    <w:p w:rsidR="00D31393" w:rsidRPr="00FE0A87" w:rsidRDefault="00D31393" w:rsidP="0039143F">
      <w:pPr>
        <w:pStyle w:val="NormalWeb"/>
        <w:shd w:val="clear" w:color="auto" w:fill="FFFFFF"/>
        <w:spacing w:before="0" w:beforeAutospacing="0" w:after="0" w:afterAutospacing="0"/>
        <w:jc w:val="both"/>
        <w:rPr>
          <w:rFonts w:ascii="Arial" w:hAnsi="Arial" w:cs="Arial"/>
          <w:sz w:val="22"/>
          <w:szCs w:val="22"/>
          <w:lang w:eastAsia="en-US"/>
        </w:rPr>
      </w:pPr>
    </w:p>
    <w:p w:rsidR="00F21AAC" w:rsidRDefault="00D31393" w:rsidP="0039143F">
      <w:pPr>
        <w:pStyle w:val="NormalWeb"/>
        <w:shd w:val="clear" w:color="auto" w:fill="FFFFFF"/>
        <w:spacing w:before="0" w:beforeAutospacing="0" w:after="0" w:afterAutospacing="0"/>
        <w:jc w:val="both"/>
        <w:rPr>
          <w:rFonts w:ascii="Arial" w:hAnsi="Arial" w:cs="Arial"/>
          <w:sz w:val="22"/>
          <w:szCs w:val="22"/>
          <w:lang w:eastAsia="en-US"/>
        </w:rPr>
      </w:pPr>
      <w:r w:rsidRPr="00FE0A87">
        <w:rPr>
          <w:rFonts w:ascii="Arial" w:hAnsi="Arial" w:cs="Arial"/>
          <w:sz w:val="22"/>
          <w:szCs w:val="22"/>
          <w:lang w:eastAsia="en-US"/>
        </w:rPr>
        <w:t xml:space="preserve">Procesul </w:t>
      </w:r>
      <w:r w:rsidR="00F35722">
        <w:rPr>
          <w:rFonts w:ascii="Arial" w:hAnsi="Arial" w:cs="Arial"/>
          <w:sz w:val="22"/>
          <w:szCs w:val="22"/>
          <w:lang w:eastAsia="en-US"/>
        </w:rPr>
        <w:t>retehnologizării</w:t>
      </w:r>
      <w:r w:rsidRPr="00FE0A87">
        <w:rPr>
          <w:rFonts w:ascii="Arial" w:hAnsi="Arial" w:cs="Arial"/>
          <w:sz w:val="22"/>
          <w:szCs w:val="22"/>
          <w:lang w:eastAsia="en-US"/>
        </w:rPr>
        <w:t xml:space="preserve"> fabricii din România a </w:t>
      </w:r>
      <w:r w:rsidR="00952DB3">
        <w:rPr>
          <w:rFonts w:ascii="Arial" w:hAnsi="Arial" w:cs="Arial"/>
          <w:sz w:val="22"/>
          <w:szCs w:val="22"/>
          <w:lang w:eastAsia="en-US"/>
        </w:rPr>
        <w:t xml:space="preserve">fost </w:t>
      </w:r>
      <w:r w:rsidR="0039143F">
        <w:rPr>
          <w:rFonts w:ascii="Arial" w:hAnsi="Arial" w:cs="Arial"/>
          <w:sz w:val="22"/>
          <w:szCs w:val="22"/>
          <w:lang w:eastAsia="en-US"/>
        </w:rPr>
        <w:t>î</w:t>
      </w:r>
      <w:r w:rsidR="00D42F25">
        <w:rPr>
          <w:rFonts w:ascii="Arial" w:hAnsi="Arial" w:cs="Arial"/>
          <w:sz w:val="22"/>
          <w:szCs w:val="22"/>
          <w:lang w:eastAsia="en-US"/>
        </w:rPr>
        <w:t>nceput</w:t>
      </w:r>
      <w:r w:rsidRPr="00FE0A87">
        <w:rPr>
          <w:rFonts w:ascii="Arial" w:hAnsi="Arial" w:cs="Arial"/>
          <w:sz w:val="22"/>
          <w:szCs w:val="22"/>
          <w:lang w:eastAsia="en-US"/>
        </w:rPr>
        <w:t xml:space="preserve"> </w:t>
      </w:r>
      <w:r w:rsidR="002D0D24">
        <w:rPr>
          <w:rFonts w:ascii="Arial" w:hAnsi="Arial" w:cs="Arial"/>
          <w:sz w:val="22"/>
          <w:szCs w:val="22"/>
          <w:lang w:eastAsia="en-US"/>
        </w:rPr>
        <w:t>anul acesta</w:t>
      </w:r>
      <w:r w:rsidRPr="00FE0A87">
        <w:rPr>
          <w:rFonts w:ascii="Arial" w:hAnsi="Arial" w:cs="Arial"/>
          <w:sz w:val="22"/>
          <w:szCs w:val="22"/>
          <w:lang w:eastAsia="en-US"/>
        </w:rPr>
        <w:t>.</w:t>
      </w:r>
      <w:r w:rsidR="002D0D24">
        <w:rPr>
          <w:rFonts w:ascii="Arial" w:hAnsi="Arial" w:cs="Arial"/>
          <w:sz w:val="22"/>
          <w:szCs w:val="22"/>
          <w:lang w:eastAsia="en-US"/>
        </w:rPr>
        <w:t xml:space="preserve"> </w:t>
      </w:r>
      <w:r w:rsidR="002D0D24" w:rsidRPr="00ED08A3">
        <w:rPr>
          <w:rFonts w:ascii="Arial" w:hAnsi="Arial" w:cs="Arial"/>
          <w:sz w:val="22"/>
          <w:szCs w:val="22"/>
          <w:lang w:eastAsia="en-US"/>
        </w:rPr>
        <w:t xml:space="preserve">În 2017, fabrica va trece </w:t>
      </w:r>
      <w:r w:rsidR="001F3055" w:rsidRPr="00ED08A3">
        <w:rPr>
          <w:rFonts w:ascii="Arial" w:hAnsi="Arial" w:cs="Arial"/>
          <w:sz w:val="22"/>
          <w:szCs w:val="22"/>
          <w:lang w:eastAsia="en-US"/>
        </w:rPr>
        <w:t>prin</w:t>
      </w:r>
      <w:r w:rsidR="0039143F" w:rsidRPr="00ED08A3">
        <w:rPr>
          <w:rFonts w:ascii="Arial" w:hAnsi="Arial" w:cs="Arial"/>
          <w:sz w:val="22"/>
          <w:szCs w:val="22"/>
          <w:lang w:eastAsia="en-US"/>
        </w:rPr>
        <w:t>tr-o</w:t>
      </w:r>
      <w:r w:rsidR="001F3055" w:rsidRPr="00ED08A3">
        <w:rPr>
          <w:rFonts w:ascii="Arial" w:hAnsi="Arial" w:cs="Arial"/>
          <w:sz w:val="22"/>
          <w:szCs w:val="22"/>
          <w:lang w:eastAsia="en-US"/>
        </w:rPr>
        <w:t xml:space="preserve"> prima fază a transformării</w:t>
      </w:r>
      <w:r w:rsidR="002D0D24" w:rsidRPr="00ED08A3">
        <w:rPr>
          <w:rFonts w:ascii="Arial" w:hAnsi="Arial" w:cs="Arial"/>
          <w:sz w:val="22"/>
          <w:szCs w:val="22"/>
          <w:lang w:eastAsia="en-US"/>
        </w:rPr>
        <w:t>, care</w:t>
      </w:r>
      <w:r w:rsidR="00952DB3" w:rsidRPr="00ED08A3">
        <w:rPr>
          <w:rFonts w:ascii="Arial" w:hAnsi="Arial" w:cs="Arial"/>
          <w:sz w:val="22"/>
          <w:szCs w:val="22"/>
          <w:lang w:eastAsia="en-US"/>
        </w:rPr>
        <w:t xml:space="preserve"> presupune instalarea de aparatură</w:t>
      </w:r>
      <w:r w:rsidR="001F3055" w:rsidRPr="00ED08A3">
        <w:rPr>
          <w:rFonts w:ascii="Arial" w:hAnsi="Arial" w:cs="Arial"/>
          <w:sz w:val="22"/>
          <w:szCs w:val="22"/>
          <w:lang w:eastAsia="en-US"/>
        </w:rPr>
        <w:t xml:space="preserve"> tehnologică nouă</w:t>
      </w:r>
      <w:r w:rsidR="002D0D24" w:rsidRPr="00ED08A3">
        <w:rPr>
          <w:rFonts w:ascii="Arial" w:hAnsi="Arial" w:cs="Arial"/>
          <w:sz w:val="22"/>
          <w:szCs w:val="22"/>
          <w:lang w:eastAsia="en-US"/>
        </w:rPr>
        <w:t>, cu ajutorul căr</w:t>
      </w:r>
      <w:r w:rsidR="001F3055" w:rsidRPr="00ED08A3">
        <w:rPr>
          <w:rFonts w:ascii="Arial" w:hAnsi="Arial" w:cs="Arial"/>
          <w:sz w:val="22"/>
          <w:szCs w:val="22"/>
          <w:lang w:eastAsia="en-US"/>
        </w:rPr>
        <w:t xml:space="preserve">eia </w:t>
      </w:r>
      <w:r w:rsidR="0039143F" w:rsidRPr="00ED08A3">
        <w:rPr>
          <w:rFonts w:ascii="Arial" w:hAnsi="Arial" w:cs="Arial"/>
          <w:sz w:val="22"/>
          <w:szCs w:val="22"/>
          <w:lang w:eastAsia="en-US"/>
        </w:rPr>
        <w:t>va fi</w:t>
      </w:r>
      <w:r w:rsidR="00AB3484" w:rsidRPr="00ED08A3">
        <w:rPr>
          <w:rFonts w:ascii="Arial" w:hAnsi="Arial" w:cs="Arial"/>
          <w:sz w:val="22"/>
          <w:szCs w:val="22"/>
          <w:lang w:eastAsia="en-US"/>
        </w:rPr>
        <w:t xml:space="preserve"> demara</w:t>
      </w:r>
      <w:bookmarkStart w:id="0" w:name="_GoBack"/>
      <w:bookmarkEnd w:id="0"/>
      <w:r w:rsidR="0039143F" w:rsidRPr="00ED08A3">
        <w:rPr>
          <w:rFonts w:ascii="Arial" w:hAnsi="Arial" w:cs="Arial"/>
          <w:sz w:val="22"/>
          <w:szCs w:val="22"/>
          <w:lang w:eastAsia="en-US"/>
        </w:rPr>
        <w:t>tă</w:t>
      </w:r>
      <w:r w:rsidR="006E376A" w:rsidRPr="00ED08A3">
        <w:rPr>
          <w:rFonts w:ascii="Arial" w:hAnsi="Arial" w:cs="Arial"/>
          <w:sz w:val="22"/>
          <w:szCs w:val="22"/>
          <w:lang w:eastAsia="en-US"/>
        </w:rPr>
        <w:t xml:space="preserve"> producția. Până în 2020</w:t>
      </w:r>
      <w:r w:rsidR="002D0D24" w:rsidRPr="00ED08A3">
        <w:rPr>
          <w:rFonts w:ascii="Arial" w:hAnsi="Arial" w:cs="Arial"/>
          <w:sz w:val="22"/>
          <w:szCs w:val="22"/>
          <w:lang w:eastAsia="en-US"/>
        </w:rPr>
        <w:t xml:space="preserve">, </w:t>
      </w:r>
      <w:r w:rsidR="001F3055" w:rsidRPr="00ED08A3">
        <w:rPr>
          <w:rFonts w:ascii="Arial" w:hAnsi="Arial" w:cs="Arial"/>
          <w:sz w:val="22"/>
          <w:szCs w:val="22"/>
          <w:lang w:eastAsia="en-US"/>
        </w:rPr>
        <w:t xml:space="preserve">în </w:t>
      </w:r>
      <w:r w:rsidR="002D0D24" w:rsidRPr="00ED08A3">
        <w:rPr>
          <w:rFonts w:ascii="Arial" w:hAnsi="Arial" w:cs="Arial"/>
          <w:sz w:val="22"/>
          <w:szCs w:val="22"/>
          <w:lang w:eastAsia="en-US"/>
        </w:rPr>
        <w:t xml:space="preserve">fabrica de la Otopeni </w:t>
      </w:r>
      <w:r w:rsidR="0039143F" w:rsidRPr="00ED08A3">
        <w:rPr>
          <w:rFonts w:ascii="Arial" w:hAnsi="Arial" w:cs="Arial"/>
          <w:sz w:val="22"/>
          <w:szCs w:val="22"/>
          <w:lang w:eastAsia="en-US"/>
        </w:rPr>
        <w:t>va fi finalizat procesul de transformare</w:t>
      </w:r>
      <w:r w:rsidR="001F3055" w:rsidRPr="00ED08A3">
        <w:rPr>
          <w:rFonts w:ascii="Arial" w:hAnsi="Arial" w:cs="Arial"/>
          <w:sz w:val="22"/>
          <w:szCs w:val="22"/>
          <w:lang w:eastAsia="en-US"/>
        </w:rPr>
        <w:t xml:space="preserve"> prin extinderea cu încă o secție de procesare a tutunului.</w:t>
      </w:r>
      <w:r w:rsidR="001F3055">
        <w:rPr>
          <w:rFonts w:ascii="Arial" w:hAnsi="Arial" w:cs="Arial"/>
          <w:sz w:val="22"/>
          <w:szCs w:val="22"/>
          <w:lang w:eastAsia="en-US"/>
        </w:rPr>
        <w:t xml:space="preserve"> </w:t>
      </w:r>
    </w:p>
    <w:p w:rsidR="001F3055" w:rsidRPr="00FE0A87" w:rsidRDefault="001F3055" w:rsidP="0039143F">
      <w:pPr>
        <w:pStyle w:val="NormalWeb"/>
        <w:shd w:val="clear" w:color="auto" w:fill="FFFFFF"/>
        <w:spacing w:before="0" w:beforeAutospacing="0" w:after="0" w:afterAutospacing="0"/>
        <w:jc w:val="both"/>
        <w:rPr>
          <w:rFonts w:ascii="Arial" w:hAnsi="Arial" w:cs="Arial"/>
          <w:sz w:val="22"/>
          <w:szCs w:val="22"/>
          <w:lang w:eastAsia="en-US"/>
        </w:rPr>
      </w:pPr>
    </w:p>
    <w:p w:rsidR="005E7F99" w:rsidRDefault="00F21AAC" w:rsidP="0039143F">
      <w:pPr>
        <w:pStyle w:val="NormalWeb"/>
        <w:shd w:val="clear" w:color="auto" w:fill="FFFFFF"/>
        <w:spacing w:before="0" w:beforeAutospacing="0" w:after="0" w:afterAutospacing="0"/>
        <w:jc w:val="both"/>
        <w:rPr>
          <w:rFonts w:ascii="Arial" w:hAnsi="Arial" w:cs="Arial"/>
          <w:sz w:val="22"/>
          <w:szCs w:val="22"/>
          <w:lang w:eastAsia="en-US"/>
        </w:rPr>
      </w:pPr>
      <w:r w:rsidRPr="001F3055">
        <w:rPr>
          <w:rFonts w:ascii="Arial" w:hAnsi="Arial" w:cs="Arial"/>
          <w:i/>
          <w:sz w:val="22"/>
          <w:szCs w:val="22"/>
          <w:lang w:eastAsia="en-US"/>
        </w:rPr>
        <w:t>“</w:t>
      </w:r>
      <w:r w:rsidR="00962623" w:rsidRPr="001F3055">
        <w:rPr>
          <w:rFonts w:ascii="Arial" w:hAnsi="Arial" w:cs="Arial"/>
          <w:i/>
          <w:sz w:val="22"/>
          <w:szCs w:val="22"/>
        </w:rPr>
        <w:t xml:space="preserve">Cei peste </w:t>
      </w:r>
      <w:r w:rsidR="00962623" w:rsidRPr="0024198A">
        <w:rPr>
          <w:rFonts w:ascii="Arial" w:hAnsi="Arial" w:cs="Arial"/>
          <w:i/>
          <w:sz w:val="22"/>
          <w:szCs w:val="22"/>
        </w:rPr>
        <w:t>2</w:t>
      </w:r>
      <w:r w:rsidR="000A1BD9">
        <w:rPr>
          <w:rFonts w:ascii="Arial" w:hAnsi="Arial" w:cs="Arial"/>
          <w:i/>
          <w:sz w:val="22"/>
          <w:szCs w:val="22"/>
        </w:rPr>
        <w:t>.9</w:t>
      </w:r>
      <w:r w:rsidR="005E7F99" w:rsidRPr="0024198A">
        <w:rPr>
          <w:rFonts w:ascii="Arial" w:hAnsi="Arial" w:cs="Arial"/>
          <w:i/>
          <w:sz w:val="22"/>
          <w:szCs w:val="22"/>
        </w:rPr>
        <w:t xml:space="preserve"> milioane</w:t>
      </w:r>
      <w:r w:rsidR="005E7F99" w:rsidRPr="001F3055">
        <w:rPr>
          <w:rFonts w:ascii="Arial" w:hAnsi="Arial" w:cs="Arial"/>
          <w:i/>
          <w:sz w:val="22"/>
          <w:szCs w:val="22"/>
        </w:rPr>
        <w:t xml:space="preserve"> de fumători adulți</w:t>
      </w:r>
      <w:r w:rsidR="001F3055">
        <w:rPr>
          <w:rFonts w:ascii="Arial" w:hAnsi="Arial" w:cs="Arial"/>
          <w:i/>
          <w:sz w:val="22"/>
          <w:szCs w:val="22"/>
        </w:rPr>
        <w:t xml:space="preserve"> care au </w:t>
      </w:r>
      <w:r w:rsidR="00D51341">
        <w:rPr>
          <w:rFonts w:ascii="Arial" w:hAnsi="Arial" w:cs="Arial"/>
          <w:i/>
          <w:sz w:val="22"/>
          <w:szCs w:val="22"/>
        </w:rPr>
        <w:t xml:space="preserve">renunțat la fumat și au </w:t>
      </w:r>
      <w:r w:rsidR="001F3055">
        <w:rPr>
          <w:rFonts w:ascii="Arial" w:hAnsi="Arial" w:cs="Arial"/>
          <w:i/>
          <w:sz w:val="22"/>
          <w:szCs w:val="22"/>
        </w:rPr>
        <w:t xml:space="preserve">devenit </w:t>
      </w:r>
      <w:r w:rsidR="0024198A">
        <w:rPr>
          <w:rFonts w:ascii="Arial" w:hAnsi="Arial" w:cs="Arial"/>
          <w:i/>
          <w:sz w:val="22"/>
          <w:szCs w:val="22"/>
        </w:rPr>
        <w:t xml:space="preserve">utilizatori </w:t>
      </w:r>
      <w:r w:rsidR="005E7F99" w:rsidRPr="001F3055">
        <w:rPr>
          <w:rFonts w:ascii="Arial" w:hAnsi="Arial" w:cs="Arial"/>
          <w:i/>
          <w:sz w:val="22"/>
          <w:szCs w:val="22"/>
        </w:rPr>
        <w:t xml:space="preserve">IQOS </w:t>
      </w:r>
      <w:r w:rsidR="00FE2CF7" w:rsidRPr="00FE2CF7">
        <w:rPr>
          <w:rFonts w:ascii="Arial" w:hAnsi="Arial" w:cs="Arial"/>
          <w:i/>
          <w:sz w:val="22"/>
          <w:szCs w:val="22"/>
        </w:rPr>
        <w:t>confirmă viziunea companiei de oferi o alternativă acestora</w:t>
      </w:r>
      <w:r w:rsidR="005E7F99" w:rsidRPr="00FE2CF7">
        <w:rPr>
          <w:rFonts w:ascii="Arial" w:hAnsi="Arial" w:cs="Arial"/>
          <w:i/>
          <w:sz w:val="22"/>
          <w:szCs w:val="22"/>
        </w:rPr>
        <w:t>.</w:t>
      </w:r>
      <w:r w:rsidRPr="001F3055">
        <w:rPr>
          <w:rFonts w:ascii="Arial" w:hAnsi="Arial" w:cs="Arial"/>
          <w:i/>
          <w:sz w:val="22"/>
          <w:szCs w:val="22"/>
          <w:lang w:eastAsia="en-US"/>
        </w:rPr>
        <w:t xml:space="preserve"> </w:t>
      </w:r>
      <w:r w:rsidR="005E7F99" w:rsidRPr="001F3055">
        <w:rPr>
          <w:rFonts w:ascii="Arial" w:hAnsi="Arial" w:cs="Arial"/>
          <w:i/>
          <w:sz w:val="22"/>
          <w:szCs w:val="22"/>
          <w:lang w:eastAsia="en-US"/>
        </w:rPr>
        <w:t xml:space="preserve">De aceea, este foarte important pentru noi să </w:t>
      </w:r>
      <w:r w:rsidR="00402EF3">
        <w:rPr>
          <w:rFonts w:ascii="Arial" w:hAnsi="Arial" w:cs="Arial"/>
          <w:i/>
          <w:sz w:val="22"/>
          <w:szCs w:val="22"/>
          <w:lang w:eastAsia="en-US"/>
        </w:rPr>
        <w:t xml:space="preserve">avem </w:t>
      </w:r>
      <w:r w:rsidR="00D51341">
        <w:rPr>
          <w:rFonts w:ascii="Arial" w:hAnsi="Arial" w:cs="Arial"/>
          <w:i/>
          <w:sz w:val="22"/>
          <w:szCs w:val="22"/>
          <w:lang w:eastAsia="en-US"/>
        </w:rPr>
        <w:t xml:space="preserve">capacitatea </w:t>
      </w:r>
      <w:r w:rsidR="00402EF3">
        <w:rPr>
          <w:rFonts w:ascii="Arial" w:hAnsi="Arial" w:cs="Arial"/>
          <w:i/>
          <w:sz w:val="22"/>
          <w:szCs w:val="22"/>
          <w:lang w:eastAsia="en-US"/>
        </w:rPr>
        <w:t xml:space="preserve">de a </w:t>
      </w:r>
      <w:r w:rsidR="005E7F99" w:rsidRPr="001F3055">
        <w:rPr>
          <w:rFonts w:ascii="Arial" w:hAnsi="Arial" w:cs="Arial"/>
          <w:i/>
          <w:sz w:val="22"/>
          <w:szCs w:val="22"/>
          <w:lang w:eastAsia="en-US"/>
        </w:rPr>
        <w:t>răspunde</w:t>
      </w:r>
      <w:r w:rsidR="00402EF3">
        <w:rPr>
          <w:rFonts w:ascii="Arial" w:hAnsi="Arial" w:cs="Arial"/>
          <w:i/>
          <w:sz w:val="22"/>
          <w:szCs w:val="22"/>
          <w:lang w:eastAsia="en-US"/>
        </w:rPr>
        <w:t xml:space="preserve"> </w:t>
      </w:r>
      <w:r w:rsidR="00FE2CF7">
        <w:rPr>
          <w:rFonts w:ascii="Arial" w:hAnsi="Arial" w:cs="Arial"/>
          <w:i/>
          <w:sz w:val="22"/>
          <w:szCs w:val="22"/>
          <w:lang w:eastAsia="en-US"/>
        </w:rPr>
        <w:t>acestor cerințe</w:t>
      </w:r>
      <w:r w:rsidR="00402EF3">
        <w:rPr>
          <w:rFonts w:ascii="Arial" w:hAnsi="Arial" w:cs="Arial"/>
          <w:i/>
          <w:sz w:val="22"/>
          <w:szCs w:val="22"/>
          <w:lang w:eastAsia="en-US"/>
        </w:rPr>
        <w:t xml:space="preserve"> și de a</w:t>
      </w:r>
      <w:r w:rsidR="005E7F99" w:rsidRPr="001F3055">
        <w:rPr>
          <w:rFonts w:ascii="Arial" w:hAnsi="Arial" w:cs="Arial"/>
          <w:i/>
          <w:sz w:val="22"/>
          <w:szCs w:val="22"/>
          <w:lang w:eastAsia="en-US"/>
        </w:rPr>
        <w:t xml:space="preserve"> veni în întâmpinarea lor cu produse fără fum</w:t>
      </w:r>
      <w:r w:rsidRPr="001F3055">
        <w:rPr>
          <w:rFonts w:ascii="Arial" w:hAnsi="Arial" w:cs="Arial"/>
          <w:i/>
          <w:sz w:val="22"/>
          <w:szCs w:val="22"/>
          <w:lang w:eastAsia="en-US"/>
        </w:rPr>
        <w:t>,</w:t>
      </w:r>
      <w:r w:rsidR="005E7F99" w:rsidRPr="001F3055">
        <w:rPr>
          <w:rFonts w:ascii="Arial" w:hAnsi="Arial" w:cs="Arial"/>
          <w:i/>
          <w:sz w:val="22"/>
          <w:szCs w:val="22"/>
          <w:lang w:eastAsia="en-US"/>
        </w:rPr>
        <w:t xml:space="preserve"> lucru </w:t>
      </w:r>
      <w:r w:rsidR="00FE2CF7">
        <w:rPr>
          <w:rFonts w:ascii="Arial" w:hAnsi="Arial" w:cs="Arial"/>
          <w:i/>
          <w:sz w:val="22"/>
          <w:szCs w:val="22"/>
          <w:lang w:eastAsia="en-US"/>
        </w:rPr>
        <w:t xml:space="preserve">ce </w:t>
      </w:r>
      <w:r w:rsidR="005E7F99" w:rsidRPr="001F3055">
        <w:rPr>
          <w:rFonts w:ascii="Arial" w:hAnsi="Arial" w:cs="Arial"/>
          <w:i/>
          <w:sz w:val="22"/>
          <w:szCs w:val="22"/>
          <w:lang w:eastAsia="en-US"/>
        </w:rPr>
        <w:t xml:space="preserve">va fi realizat și </w:t>
      </w:r>
      <w:r w:rsidR="00402EF3">
        <w:rPr>
          <w:rFonts w:ascii="Arial" w:hAnsi="Arial" w:cs="Arial"/>
          <w:i/>
          <w:sz w:val="22"/>
          <w:szCs w:val="22"/>
          <w:lang w:eastAsia="en-US"/>
        </w:rPr>
        <w:t xml:space="preserve">prin </w:t>
      </w:r>
      <w:r w:rsidR="00D0149D">
        <w:rPr>
          <w:rFonts w:ascii="Arial" w:hAnsi="Arial" w:cs="Arial"/>
          <w:i/>
          <w:sz w:val="22"/>
          <w:szCs w:val="22"/>
          <w:lang w:eastAsia="en-US"/>
        </w:rPr>
        <w:t>transformarea</w:t>
      </w:r>
      <w:r w:rsidR="00284AA8">
        <w:rPr>
          <w:rFonts w:ascii="Arial" w:hAnsi="Arial" w:cs="Arial"/>
          <w:i/>
          <w:sz w:val="22"/>
          <w:szCs w:val="22"/>
          <w:lang w:eastAsia="en-US"/>
        </w:rPr>
        <w:t xml:space="preserve"> </w:t>
      </w:r>
      <w:r w:rsidR="00D51341">
        <w:rPr>
          <w:rFonts w:ascii="Arial" w:hAnsi="Arial" w:cs="Arial"/>
          <w:i/>
          <w:sz w:val="22"/>
          <w:szCs w:val="22"/>
          <w:lang w:eastAsia="en-US"/>
        </w:rPr>
        <w:t>fabricii</w:t>
      </w:r>
      <w:r w:rsidR="005E7F99" w:rsidRPr="001F3055">
        <w:rPr>
          <w:rFonts w:ascii="Arial" w:hAnsi="Arial" w:cs="Arial"/>
          <w:i/>
          <w:sz w:val="22"/>
          <w:szCs w:val="22"/>
          <w:lang w:eastAsia="en-US"/>
        </w:rPr>
        <w:t xml:space="preserve"> din România</w:t>
      </w:r>
      <w:r w:rsidRPr="001F3055">
        <w:rPr>
          <w:rFonts w:ascii="Arial" w:hAnsi="Arial" w:cs="Arial"/>
          <w:i/>
          <w:sz w:val="22"/>
          <w:szCs w:val="22"/>
          <w:lang w:eastAsia="en-US"/>
        </w:rPr>
        <w:t>”</w:t>
      </w:r>
      <w:r w:rsidR="005E7F99" w:rsidRPr="00FE0A87">
        <w:rPr>
          <w:rFonts w:ascii="Arial" w:hAnsi="Arial" w:cs="Arial"/>
          <w:sz w:val="22"/>
          <w:szCs w:val="22"/>
          <w:lang w:eastAsia="en-US"/>
        </w:rPr>
        <w:t xml:space="preserve">, a declarat </w:t>
      </w:r>
      <w:r w:rsidR="00D64881">
        <w:rPr>
          <w:rFonts w:ascii="Arial" w:hAnsi="Arial" w:cs="Arial"/>
          <w:sz w:val="22"/>
          <w:szCs w:val="22"/>
          <w:lang w:eastAsia="en-US"/>
        </w:rPr>
        <w:t>Christos Harpantidis</w:t>
      </w:r>
      <w:r w:rsidRPr="00FE0A87">
        <w:rPr>
          <w:rFonts w:ascii="Arial" w:hAnsi="Arial" w:cs="Arial"/>
          <w:sz w:val="22"/>
          <w:szCs w:val="22"/>
          <w:lang w:eastAsia="en-US"/>
        </w:rPr>
        <w:t xml:space="preserve">, </w:t>
      </w:r>
      <w:r w:rsidR="00D64881">
        <w:rPr>
          <w:rFonts w:ascii="Arial" w:hAnsi="Arial" w:cs="Arial"/>
          <w:sz w:val="22"/>
          <w:szCs w:val="22"/>
          <w:lang w:eastAsia="en-US"/>
        </w:rPr>
        <w:t>Managing Director Philip Morris Balkans</w:t>
      </w:r>
      <w:r w:rsidRPr="00FE0A87">
        <w:rPr>
          <w:rFonts w:ascii="Arial" w:hAnsi="Arial" w:cs="Arial"/>
          <w:sz w:val="22"/>
          <w:szCs w:val="22"/>
          <w:lang w:eastAsia="en-US"/>
        </w:rPr>
        <w:t xml:space="preserve">. </w:t>
      </w:r>
    </w:p>
    <w:p w:rsidR="005E7F99" w:rsidRDefault="005E7F99" w:rsidP="0039143F">
      <w:pPr>
        <w:pStyle w:val="NormalWeb"/>
        <w:shd w:val="clear" w:color="auto" w:fill="FFFFFF"/>
        <w:spacing w:before="0" w:beforeAutospacing="0" w:after="0" w:afterAutospacing="0"/>
        <w:jc w:val="both"/>
        <w:rPr>
          <w:rFonts w:ascii="Arial" w:hAnsi="Arial" w:cs="Arial"/>
          <w:i/>
          <w:sz w:val="22"/>
          <w:szCs w:val="22"/>
          <w:lang w:eastAsia="en-US"/>
        </w:rPr>
      </w:pPr>
    </w:p>
    <w:p w:rsidR="00D378B8" w:rsidRDefault="00D378B8" w:rsidP="0039143F">
      <w:pPr>
        <w:pStyle w:val="NormalWeb"/>
        <w:shd w:val="clear" w:color="auto" w:fill="FFFFFF"/>
        <w:spacing w:before="0" w:beforeAutospacing="0" w:after="0" w:afterAutospacing="0"/>
        <w:jc w:val="both"/>
        <w:rPr>
          <w:rFonts w:ascii="Arial" w:hAnsi="Arial" w:cs="Arial"/>
          <w:sz w:val="22"/>
          <w:szCs w:val="22"/>
          <w:lang w:eastAsia="en-US"/>
        </w:rPr>
      </w:pPr>
      <w:r>
        <w:rPr>
          <w:rFonts w:ascii="Arial" w:hAnsi="Arial" w:cs="Arial"/>
          <w:sz w:val="22"/>
          <w:szCs w:val="22"/>
          <w:lang w:eastAsia="en-US"/>
        </w:rPr>
        <w:t>Primul Ministru al României, domnul Mihai Tudose, a exprimat sprijinul Guvernului României pentru această investiție semnificativă și a reiterat convingerea că România este și va rămâne un mediu atractiv pentru investițiile străine directe.</w:t>
      </w:r>
    </w:p>
    <w:p w:rsidR="00D378B8" w:rsidRPr="00D378B8" w:rsidRDefault="00D378B8" w:rsidP="0039143F">
      <w:pPr>
        <w:pStyle w:val="NormalWeb"/>
        <w:shd w:val="clear" w:color="auto" w:fill="FFFFFF"/>
        <w:spacing w:before="0" w:beforeAutospacing="0" w:after="0" w:afterAutospacing="0"/>
        <w:jc w:val="both"/>
        <w:rPr>
          <w:rFonts w:ascii="Arial" w:hAnsi="Arial" w:cs="Arial"/>
          <w:sz w:val="22"/>
          <w:szCs w:val="22"/>
          <w:lang w:eastAsia="en-US"/>
        </w:rPr>
      </w:pPr>
    </w:p>
    <w:p w:rsidR="00AE3AE5" w:rsidRPr="00FE0A87" w:rsidRDefault="00AE3AE5" w:rsidP="00AE3AE5">
      <w:pPr>
        <w:pStyle w:val="NormalWeb"/>
        <w:shd w:val="clear" w:color="auto" w:fill="FFFFFF"/>
        <w:spacing w:before="0" w:beforeAutospacing="0" w:after="0" w:afterAutospacing="0"/>
        <w:jc w:val="both"/>
        <w:rPr>
          <w:rFonts w:ascii="Arial" w:hAnsi="Arial" w:cs="Arial"/>
          <w:sz w:val="22"/>
          <w:szCs w:val="22"/>
          <w:lang w:eastAsia="en-US"/>
        </w:rPr>
      </w:pPr>
      <w:r w:rsidRPr="00284AA8">
        <w:rPr>
          <w:rFonts w:ascii="Arial" w:hAnsi="Arial" w:cs="Arial"/>
          <w:i/>
          <w:sz w:val="22"/>
          <w:szCs w:val="22"/>
          <w:lang w:eastAsia="en-US"/>
        </w:rPr>
        <w:t>“</w:t>
      </w:r>
      <w:r>
        <w:rPr>
          <w:rFonts w:ascii="Arial" w:hAnsi="Arial" w:cs="Arial"/>
          <w:i/>
          <w:sz w:val="22"/>
          <w:szCs w:val="22"/>
          <w:lang w:eastAsia="en-US"/>
        </w:rPr>
        <w:t>Sunt mândru să fiu în România în acest moment istoric pentru compania Philip Morris. Această investiție, de 490 milioane de euro, înseamnă mai multe exporturi, mai multe taxe pentru bugetul de stat,</w:t>
      </w:r>
      <w:r w:rsidRPr="00D51341">
        <w:rPr>
          <w:rFonts w:ascii="Arial" w:hAnsi="Arial" w:cs="Arial"/>
          <w:i/>
          <w:sz w:val="22"/>
          <w:szCs w:val="22"/>
          <w:lang w:eastAsia="en-US"/>
        </w:rPr>
        <w:t xml:space="preserve"> </w:t>
      </w:r>
      <w:r w:rsidRPr="00284AA8">
        <w:rPr>
          <w:rFonts w:ascii="Arial" w:hAnsi="Arial" w:cs="Arial"/>
          <w:i/>
          <w:sz w:val="22"/>
          <w:szCs w:val="22"/>
          <w:lang w:eastAsia="en-US"/>
        </w:rPr>
        <w:t>mai multe locuri de muncă pentru români, plătite la un standard cât mai apropiat celui european</w:t>
      </w:r>
      <w:r>
        <w:rPr>
          <w:rFonts w:ascii="Arial" w:hAnsi="Arial" w:cs="Arial"/>
          <w:i/>
          <w:sz w:val="22"/>
          <w:szCs w:val="22"/>
          <w:lang w:eastAsia="en-US"/>
        </w:rPr>
        <w:t>. Este, în egală măsură, un proiect</w:t>
      </w:r>
      <w:r w:rsidRPr="00284AA8">
        <w:rPr>
          <w:rFonts w:ascii="Arial" w:hAnsi="Arial" w:cs="Arial"/>
          <w:i/>
          <w:sz w:val="22"/>
          <w:szCs w:val="22"/>
          <w:lang w:eastAsia="en-US"/>
        </w:rPr>
        <w:t xml:space="preserve"> </w:t>
      </w:r>
      <w:r>
        <w:rPr>
          <w:rFonts w:ascii="Arial" w:hAnsi="Arial" w:cs="Arial"/>
          <w:i/>
          <w:sz w:val="22"/>
          <w:szCs w:val="22"/>
          <w:lang w:eastAsia="en-US"/>
        </w:rPr>
        <w:t xml:space="preserve">important </w:t>
      </w:r>
      <w:r>
        <w:rPr>
          <w:rFonts w:ascii="Arial" w:hAnsi="Arial" w:cs="Arial"/>
          <w:i/>
          <w:sz w:val="22"/>
          <w:szCs w:val="22"/>
          <w:lang w:eastAsia="en-US"/>
        </w:rPr>
        <w:lastRenderedPageBreak/>
        <w:t>nu doar</w:t>
      </w:r>
      <w:r w:rsidRPr="00284AA8">
        <w:rPr>
          <w:rFonts w:ascii="Arial" w:hAnsi="Arial" w:cs="Arial"/>
          <w:i/>
          <w:sz w:val="22"/>
          <w:szCs w:val="22"/>
          <w:lang w:eastAsia="en-US"/>
        </w:rPr>
        <w:t xml:space="preserve"> pentru piața locală, c</w:t>
      </w:r>
      <w:r>
        <w:rPr>
          <w:rFonts w:ascii="Arial" w:hAnsi="Arial" w:cs="Arial"/>
          <w:i/>
          <w:sz w:val="22"/>
          <w:szCs w:val="22"/>
          <w:lang w:eastAsia="en-US"/>
        </w:rPr>
        <w:t>i</w:t>
      </w:r>
      <w:r w:rsidRPr="00284AA8">
        <w:rPr>
          <w:rFonts w:ascii="Arial" w:hAnsi="Arial" w:cs="Arial"/>
          <w:i/>
          <w:sz w:val="22"/>
          <w:szCs w:val="22"/>
          <w:lang w:eastAsia="en-US"/>
        </w:rPr>
        <w:t xml:space="preserve"> și pentru </w:t>
      </w:r>
      <w:r>
        <w:rPr>
          <w:rFonts w:ascii="Arial" w:hAnsi="Arial" w:cs="Arial"/>
          <w:i/>
          <w:sz w:val="22"/>
          <w:szCs w:val="22"/>
          <w:lang w:eastAsia="en-US"/>
        </w:rPr>
        <w:t>utilizatorii</w:t>
      </w:r>
      <w:r w:rsidRPr="00284AA8">
        <w:rPr>
          <w:rFonts w:ascii="Arial" w:hAnsi="Arial" w:cs="Arial"/>
          <w:i/>
          <w:sz w:val="22"/>
          <w:szCs w:val="22"/>
          <w:lang w:eastAsia="en-US"/>
        </w:rPr>
        <w:t xml:space="preserve"> IQOS</w:t>
      </w:r>
      <w:r>
        <w:rPr>
          <w:rFonts w:ascii="Arial" w:hAnsi="Arial" w:cs="Arial"/>
          <w:i/>
          <w:sz w:val="22"/>
          <w:szCs w:val="22"/>
          <w:lang w:eastAsia="en-US"/>
        </w:rPr>
        <w:t xml:space="preserve"> din întreaga lume</w:t>
      </w:r>
      <w:r w:rsidRPr="00284AA8">
        <w:rPr>
          <w:rFonts w:ascii="Arial" w:hAnsi="Arial" w:cs="Arial"/>
          <w:i/>
          <w:sz w:val="22"/>
          <w:szCs w:val="22"/>
          <w:lang w:eastAsia="en-US"/>
        </w:rPr>
        <w:t>”</w:t>
      </w:r>
      <w:r>
        <w:rPr>
          <w:rFonts w:ascii="Arial" w:hAnsi="Arial" w:cs="Arial"/>
          <w:sz w:val="22"/>
          <w:szCs w:val="22"/>
          <w:lang w:eastAsia="en-US"/>
        </w:rPr>
        <w:t>, a completat Branislav</w:t>
      </w:r>
      <w:r w:rsidRPr="00FE0A87">
        <w:rPr>
          <w:rFonts w:ascii="Arial" w:hAnsi="Arial" w:cs="Arial"/>
          <w:sz w:val="22"/>
          <w:szCs w:val="22"/>
          <w:lang w:eastAsia="en-US"/>
        </w:rPr>
        <w:t xml:space="preserve"> Bibic, Director General Philip Morris România.</w:t>
      </w: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AE3AE5" w:rsidRDefault="00AE3AE5" w:rsidP="0039143F">
      <w:pPr>
        <w:pStyle w:val="NormalWeb"/>
        <w:shd w:val="clear" w:color="auto" w:fill="FFFFFF"/>
        <w:spacing w:before="0" w:beforeAutospacing="0" w:after="0" w:afterAutospacing="0"/>
        <w:jc w:val="both"/>
        <w:rPr>
          <w:rFonts w:ascii="Arial" w:hAnsi="Arial" w:cs="Arial"/>
          <w:i/>
          <w:sz w:val="22"/>
          <w:szCs w:val="22"/>
          <w:lang w:eastAsia="en-US"/>
        </w:rPr>
      </w:pPr>
    </w:p>
    <w:p w:rsidR="00D31393" w:rsidRDefault="005E7F99" w:rsidP="0039143F">
      <w:pPr>
        <w:pStyle w:val="NormalWeb"/>
        <w:shd w:val="clear" w:color="auto" w:fill="FFFFFF"/>
        <w:spacing w:before="0" w:beforeAutospacing="0" w:after="0" w:afterAutospacing="0"/>
        <w:jc w:val="both"/>
        <w:rPr>
          <w:rFonts w:ascii="Arial" w:hAnsi="Arial" w:cs="Arial"/>
          <w:sz w:val="22"/>
          <w:szCs w:val="22"/>
          <w:lang w:eastAsia="en-US"/>
        </w:rPr>
      </w:pPr>
      <w:r w:rsidRPr="00FE0A87">
        <w:rPr>
          <w:rFonts w:ascii="Arial" w:hAnsi="Arial" w:cs="Arial"/>
          <w:sz w:val="22"/>
          <w:szCs w:val="22"/>
          <w:lang w:eastAsia="en-US"/>
        </w:rPr>
        <w:t>Fabrica din Otopeni</w:t>
      </w:r>
      <w:r w:rsidR="00D0149D">
        <w:rPr>
          <w:rFonts w:ascii="Arial" w:hAnsi="Arial" w:cs="Arial"/>
          <w:sz w:val="22"/>
          <w:szCs w:val="22"/>
          <w:lang w:eastAsia="en-US"/>
        </w:rPr>
        <w:t xml:space="preserve"> va fi a treia</w:t>
      </w:r>
      <w:r w:rsidR="00302E73">
        <w:rPr>
          <w:rFonts w:ascii="Arial" w:hAnsi="Arial" w:cs="Arial"/>
          <w:sz w:val="22"/>
          <w:szCs w:val="22"/>
          <w:lang w:eastAsia="en-US"/>
        </w:rPr>
        <w:t xml:space="preserve"> fabrică </w:t>
      </w:r>
      <w:r w:rsidR="00302E73" w:rsidRPr="00FE0A87">
        <w:rPr>
          <w:rFonts w:ascii="Arial" w:hAnsi="Arial" w:cs="Arial"/>
          <w:sz w:val="22"/>
          <w:szCs w:val="22"/>
          <w:lang w:eastAsia="en-US"/>
        </w:rPr>
        <w:t>P</w:t>
      </w:r>
      <w:r w:rsidR="00302E73">
        <w:rPr>
          <w:rFonts w:ascii="Arial" w:hAnsi="Arial" w:cs="Arial"/>
          <w:sz w:val="22"/>
          <w:szCs w:val="22"/>
          <w:lang w:eastAsia="en-US"/>
        </w:rPr>
        <w:t xml:space="preserve">hilip </w:t>
      </w:r>
      <w:r w:rsidR="00302E73" w:rsidRPr="00FE0A87">
        <w:rPr>
          <w:rFonts w:ascii="Arial" w:hAnsi="Arial" w:cs="Arial"/>
          <w:sz w:val="22"/>
          <w:szCs w:val="22"/>
          <w:lang w:eastAsia="en-US"/>
        </w:rPr>
        <w:t>M</w:t>
      </w:r>
      <w:r w:rsidR="00302E73">
        <w:rPr>
          <w:rFonts w:ascii="Arial" w:hAnsi="Arial" w:cs="Arial"/>
          <w:sz w:val="22"/>
          <w:szCs w:val="22"/>
          <w:lang w:eastAsia="en-US"/>
        </w:rPr>
        <w:t xml:space="preserve">orris </w:t>
      </w:r>
      <w:r w:rsidR="00302E73" w:rsidRPr="00FE0A87">
        <w:rPr>
          <w:rFonts w:ascii="Arial" w:hAnsi="Arial" w:cs="Arial"/>
          <w:sz w:val="22"/>
          <w:szCs w:val="22"/>
          <w:lang w:eastAsia="en-US"/>
        </w:rPr>
        <w:t>I</w:t>
      </w:r>
      <w:r w:rsidR="00302E73">
        <w:rPr>
          <w:rFonts w:ascii="Arial" w:hAnsi="Arial" w:cs="Arial"/>
          <w:sz w:val="22"/>
          <w:szCs w:val="22"/>
          <w:lang w:eastAsia="en-US"/>
        </w:rPr>
        <w:t>nternational</w:t>
      </w:r>
      <w:r w:rsidR="00302E73" w:rsidRPr="00FE0A87">
        <w:rPr>
          <w:rFonts w:ascii="Arial" w:hAnsi="Arial" w:cs="Arial"/>
          <w:sz w:val="22"/>
          <w:szCs w:val="22"/>
          <w:lang w:eastAsia="en-US"/>
        </w:rPr>
        <w:t xml:space="preserve"> </w:t>
      </w:r>
      <w:r w:rsidR="00302E73">
        <w:rPr>
          <w:rFonts w:ascii="Arial" w:hAnsi="Arial" w:cs="Arial"/>
          <w:sz w:val="22"/>
          <w:szCs w:val="22"/>
          <w:lang w:eastAsia="en-US"/>
        </w:rPr>
        <w:t>care va produce</w:t>
      </w:r>
      <w:r w:rsidR="00D31393" w:rsidRPr="00FE0A87">
        <w:rPr>
          <w:rFonts w:ascii="Arial" w:hAnsi="Arial" w:cs="Arial"/>
          <w:sz w:val="22"/>
          <w:szCs w:val="22"/>
          <w:lang w:eastAsia="en-US"/>
        </w:rPr>
        <w:t xml:space="preserve"> </w:t>
      </w:r>
      <w:r w:rsidR="00284AA8">
        <w:rPr>
          <w:rFonts w:ascii="Arial" w:hAnsi="Arial" w:cs="Arial"/>
          <w:sz w:val="22"/>
          <w:szCs w:val="22"/>
          <w:lang w:eastAsia="en-US"/>
        </w:rPr>
        <w:t>rezerve din</w:t>
      </w:r>
      <w:r w:rsidR="00D31393" w:rsidRPr="00FE0A87">
        <w:rPr>
          <w:rFonts w:ascii="Arial" w:hAnsi="Arial" w:cs="Arial"/>
          <w:sz w:val="22"/>
          <w:szCs w:val="22"/>
          <w:lang w:eastAsia="en-US"/>
        </w:rPr>
        <w:t xml:space="preserve"> tutun</w:t>
      </w:r>
      <w:r w:rsidR="00D0149D">
        <w:rPr>
          <w:rFonts w:ascii="Arial" w:hAnsi="Arial" w:cs="Arial"/>
          <w:sz w:val="22"/>
          <w:szCs w:val="22"/>
          <w:lang w:eastAsia="en-US"/>
        </w:rPr>
        <w:t xml:space="preserve"> - HEETS</w:t>
      </w:r>
      <w:r w:rsidR="00D31393" w:rsidRPr="00FE0A87">
        <w:rPr>
          <w:rFonts w:ascii="Arial" w:hAnsi="Arial" w:cs="Arial"/>
          <w:sz w:val="22"/>
          <w:szCs w:val="22"/>
          <w:lang w:eastAsia="en-US"/>
        </w:rPr>
        <w:t>. Cel mai recent an</w:t>
      </w:r>
      <w:r w:rsidR="00003F3E">
        <w:rPr>
          <w:rFonts w:ascii="Arial" w:hAnsi="Arial" w:cs="Arial"/>
          <w:sz w:val="22"/>
          <w:szCs w:val="22"/>
          <w:lang w:eastAsia="en-US"/>
        </w:rPr>
        <w:t>unț de investiție în construirea</w:t>
      </w:r>
      <w:r w:rsidR="00D31393" w:rsidRPr="00FE0A87">
        <w:rPr>
          <w:rFonts w:ascii="Arial" w:hAnsi="Arial" w:cs="Arial"/>
          <w:sz w:val="22"/>
          <w:szCs w:val="22"/>
          <w:lang w:eastAsia="en-US"/>
        </w:rPr>
        <w:t xml:space="preserve"> unei fabrici P</w:t>
      </w:r>
      <w:r w:rsidR="00284AA8">
        <w:rPr>
          <w:rFonts w:ascii="Arial" w:hAnsi="Arial" w:cs="Arial"/>
          <w:sz w:val="22"/>
          <w:szCs w:val="22"/>
          <w:lang w:eastAsia="en-US"/>
        </w:rPr>
        <w:t xml:space="preserve">hilip </w:t>
      </w:r>
      <w:r w:rsidR="00D31393" w:rsidRPr="00FE0A87">
        <w:rPr>
          <w:rFonts w:ascii="Arial" w:hAnsi="Arial" w:cs="Arial"/>
          <w:sz w:val="22"/>
          <w:szCs w:val="22"/>
          <w:lang w:eastAsia="en-US"/>
        </w:rPr>
        <w:t>M</w:t>
      </w:r>
      <w:r w:rsidR="00284AA8">
        <w:rPr>
          <w:rFonts w:ascii="Arial" w:hAnsi="Arial" w:cs="Arial"/>
          <w:sz w:val="22"/>
          <w:szCs w:val="22"/>
          <w:lang w:eastAsia="en-US"/>
        </w:rPr>
        <w:t xml:space="preserve">orris </w:t>
      </w:r>
      <w:r w:rsidR="00D31393" w:rsidRPr="00FE0A87">
        <w:rPr>
          <w:rFonts w:ascii="Arial" w:hAnsi="Arial" w:cs="Arial"/>
          <w:sz w:val="22"/>
          <w:szCs w:val="22"/>
          <w:lang w:eastAsia="en-US"/>
        </w:rPr>
        <w:t>I</w:t>
      </w:r>
      <w:r w:rsidR="00284AA8">
        <w:rPr>
          <w:rFonts w:ascii="Arial" w:hAnsi="Arial" w:cs="Arial"/>
          <w:sz w:val="22"/>
          <w:szCs w:val="22"/>
          <w:lang w:eastAsia="en-US"/>
        </w:rPr>
        <w:t>nternational</w:t>
      </w:r>
      <w:r w:rsidR="00003F3E">
        <w:rPr>
          <w:rFonts w:ascii="Arial" w:hAnsi="Arial" w:cs="Arial"/>
          <w:sz w:val="22"/>
          <w:szCs w:val="22"/>
          <w:lang w:eastAsia="en-US"/>
        </w:rPr>
        <w:t>,</w:t>
      </w:r>
      <w:r w:rsidR="00D31393" w:rsidRPr="00FE0A87">
        <w:rPr>
          <w:rFonts w:ascii="Arial" w:hAnsi="Arial" w:cs="Arial"/>
          <w:sz w:val="22"/>
          <w:szCs w:val="22"/>
          <w:lang w:eastAsia="en-US"/>
        </w:rPr>
        <w:t xml:space="preserve"> </w:t>
      </w:r>
      <w:r w:rsidR="00003F3E">
        <w:rPr>
          <w:rFonts w:ascii="Arial" w:hAnsi="Arial" w:cs="Arial"/>
          <w:sz w:val="22"/>
          <w:szCs w:val="22"/>
          <w:lang w:eastAsia="en-US"/>
        </w:rPr>
        <w:t xml:space="preserve">care să producă astfel de produse, </w:t>
      </w:r>
      <w:r w:rsidR="00D31393" w:rsidRPr="00FE0A87">
        <w:rPr>
          <w:rFonts w:ascii="Arial" w:hAnsi="Arial" w:cs="Arial"/>
          <w:sz w:val="22"/>
          <w:szCs w:val="22"/>
          <w:lang w:eastAsia="en-US"/>
        </w:rPr>
        <w:t xml:space="preserve">a fost făcut în luna </w:t>
      </w:r>
      <w:r w:rsidR="00284AA8">
        <w:rPr>
          <w:rFonts w:ascii="Arial" w:hAnsi="Arial" w:cs="Arial"/>
          <w:sz w:val="22"/>
          <w:szCs w:val="22"/>
          <w:lang w:eastAsia="en-US"/>
        </w:rPr>
        <w:t>iunie</w:t>
      </w:r>
      <w:r w:rsidR="00D31393" w:rsidRPr="00FE0A87">
        <w:rPr>
          <w:rFonts w:ascii="Arial" w:hAnsi="Arial" w:cs="Arial"/>
          <w:sz w:val="22"/>
          <w:szCs w:val="22"/>
          <w:lang w:eastAsia="en-US"/>
        </w:rPr>
        <w:t xml:space="preserve"> a acestui an, în G</w:t>
      </w:r>
      <w:r w:rsidR="00284AA8">
        <w:rPr>
          <w:rFonts w:ascii="Arial" w:hAnsi="Arial" w:cs="Arial"/>
          <w:sz w:val="22"/>
          <w:szCs w:val="22"/>
          <w:lang w:eastAsia="en-US"/>
        </w:rPr>
        <w:t>ermania.</w:t>
      </w:r>
    </w:p>
    <w:p w:rsidR="00284AA8" w:rsidRPr="00FE0A87" w:rsidRDefault="00284AA8" w:rsidP="0039143F">
      <w:pPr>
        <w:pStyle w:val="NormalWeb"/>
        <w:shd w:val="clear" w:color="auto" w:fill="FFFFFF"/>
        <w:spacing w:before="0" w:beforeAutospacing="0" w:after="0" w:afterAutospacing="0"/>
        <w:jc w:val="both"/>
        <w:rPr>
          <w:rFonts w:ascii="Arial" w:hAnsi="Arial" w:cs="Arial"/>
          <w:sz w:val="22"/>
          <w:szCs w:val="22"/>
          <w:lang w:eastAsia="en-US"/>
        </w:rPr>
      </w:pPr>
    </w:p>
    <w:p w:rsidR="00D31393" w:rsidRPr="00FE0A87" w:rsidRDefault="00D31393" w:rsidP="0039143F">
      <w:pPr>
        <w:pStyle w:val="NormalWeb"/>
        <w:shd w:val="clear" w:color="auto" w:fill="FFFFFF"/>
        <w:spacing w:before="0" w:beforeAutospacing="0" w:after="0" w:afterAutospacing="0"/>
        <w:jc w:val="both"/>
        <w:rPr>
          <w:rFonts w:ascii="Arial" w:hAnsi="Arial" w:cs="Arial"/>
          <w:sz w:val="22"/>
          <w:szCs w:val="22"/>
          <w:lang w:eastAsia="en-US"/>
        </w:rPr>
      </w:pPr>
      <w:r w:rsidRPr="00FE0A87">
        <w:rPr>
          <w:rFonts w:ascii="Arial" w:hAnsi="Arial" w:cs="Arial"/>
          <w:sz w:val="22"/>
          <w:szCs w:val="22"/>
          <w:lang w:eastAsia="en-US"/>
        </w:rPr>
        <w:t xml:space="preserve">Anterior, în octombrie 2016, compania a finalizat prima sa fabrică de producție a </w:t>
      </w:r>
      <w:r w:rsidR="00284AA8">
        <w:rPr>
          <w:rFonts w:ascii="Arial" w:hAnsi="Arial" w:cs="Arial"/>
          <w:sz w:val="22"/>
          <w:szCs w:val="22"/>
          <w:lang w:eastAsia="en-US"/>
        </w:rPr>
        <w:t>rezervelor din</w:t>
      </w:r>
      <w:r w:rsidRPr="00FE0A87">
        <w:rPr>
          <w:rFonts w:ascii="Arial" w:hAnsi="Arial" w:cs="Arial"/>
          <w:sz w:val="22"/>
          <w:szCs w:val="22"/>
          <w:lang w:eastAsia="en-US"/>
        </w:rPr>
        <w:t xml:space="preserve"> tutun, în Crespellano (Bologna, Italia). Prima țară în</w:t>
      </w:r>
      <w:r w:rsidR="00D0149D">
        <w:rPr>
          <w:rFonts w:ascii="Arial" w:hAnsi="Arial" w:cs="Arial"/>
          <w:sz w:val="22"/>
          <w:szCs w:val="22"/>
          <w:lang w:eastAsia="en-US"/>
        </w:rPr>
        <w:t xml:space="preserve"> care au fost produse HEETS</w:t>
      </w:r>
      <w:r w:rsidR="00DC40B0">
        <w:rPr>
          <w:rFonts w:ascii="Arial" w:hAnsi="Arial" w:cs="Arial"/>
          <w:sz w:val="22"/>
          <w:szCs w:val="22"/>
          <w:lang w:eastAsia="en-US"/>
        </w:rPr>
        <w:t>,</w:t>
      </w:r>
      <w:r w:rsidRPr="00FE0A87">
        <w:rPr>
          <w:rFonts w:ascii="Arial" w:hAnsi="Arial" w:cs="Arial"/>
          <w:sz w:val="22"/>
          <w:szCs w:val="22"/>
          <w:lang w:eastAsia="en-US"/>
        </w:rPr>
        <w:t xml:space="preserve"> </w:t>
      </w:r>
      <w:r w:rsidR="00DC40B0" w:rsidRPr="00FE0A87">
        <w:rPr>
          <w:rFonts w:ascii="Arial" w:hAnsi="Arial" w:cs="Arial"/>
          <w:sz w:val="22"/>
          <w:szCs w:val="22"/>
          <w:lang w:eastAsia="en-US"/>
        </w:rPr>
        <w:t>la scară mică</w:t>
      </w:r>
      <w:r w:rsidR="00DC40B0">
        <w:rPr>
          <w:rFonts w:ascii="Arial" w:hAnsi="Arial" w:cs="Arial"/>
          <w:sz w:val="22"/>
          <w:szCs w:val="22"/>
          <w:lang w:eastAsia="en-US"/>
        </w:rPr>
        <w:t>,</w:t>
      </w:r>
      <w:r w:rsidR="00DC40B0" w:rsidRPr="00FE0A87">
        <w:rPr>
          <w:rFonts w:ascii="Arial" w:hAnsi="Arial" w:cs="Arial"/>
          <w:sz w:val="22"/>
          <w:szCs w:val="22"/>
          <w:lang w:eastAsia="en-US"/>
        </w:rPr>
        <w:t xml:space="preserve"> </w:t>
      </w:r>
      <w:r w:rsidRPr="00FE0A87">
        <w:rPr>
          <w:rFonts w:ascii="Arial" w:hAnsi="Arial" w:cs="Arial"/>
          <w:sz w:val="22"/>
          <w:szCs w:val="22"/>
          <w:lang w:eastAsia="en-US"/>
        </w:rPr>
        <w:t xml:space="preserve">a fost Elveția, </w:t>
      </w:r>
      <w:r w:rsidR="00FE0A87" w:rsidRPr="00FE0A87">
        <w:rPr>
          <w:rFonts w:ascii="Arial" w:hAnsi="Arial" w:cs="Arial"/>
          <w:sz w:val="22"/>
          <w:szCs w:val="22"/>
          <w:lang w:eastAsia="en-US"/>
        </w:rPr>
        <w:t>la</w:t>
      </w:r>
      <w:r w:rsidRPr="00FE0A87">
        <w:rPr>
          <w:rFonts w:ascii="Arial" w:hAnsi="Arial" w:cs="Arial"/>
          <w:sz w:val="22"/>
          <w:szCs w:val="22"/>
          <w:lang w:eastAsia="en-US"/>
        </w:rPr>
        <w:t xml:space="preserve"> Centrul de Dezvoltare Industrială din Neuchâtel.</w:t>
      </w:r>
      <w:r w:rsidR="00636C3B">
        <w:rPr>
          <w:rFonts w:ascii="Arial" w:hAnsi="Arial" w:cs="Arial"/>
          <w:sz w:val="22"/>
          <w:szCs w:val="22"/>
          <w:lang w:eastAsia="en-US"/>
        </w:rPr>
        <w:t xml:space="preserve"> </w:t>
      </w:r>
      <w:r w:rsidR="00DC40B0">
        <w:rPr>
          <w:rFonts w:ascii="Arial" w:hAnsi="Arial" w:cs="Arial"/>
          <w:sz w:val="22"/>
          <w:szCs w:val="22"/>
          <w:lang w:eastAsia="en-US"/>
        </w:rPr>
        <w:t>Până la fin</w:t>
      </w:r>
      <w:r w:rsidR="00F35722">
        <w:rPr>
          <w:rFonts w:ascii="Arial" w:hAnsi="Arial" w:cs="Arial"/>
          <w:sz w:val="22"/>
          <w:szCs w:val="22"/>
          <w:lang w:eastAsia="en-US"/>
        </w:rPr>
        <w:t xml:space="preserve">alul anului 2018, </w:t>
      </w:r>
      <w:r w:rsidR="00A31342" w:rsidRPr="00FE0A87">
        <w:rPr>
          <w:rFonts w:ascii="Arial" w:hAnsi="Arial" w:cs="Arial"/>
          <w:sz w:val="22"/>
          <w:szCs w:val="22"/>
          <w:lang w:eastAsia="en-US"/>
        </w:rPr>
        <w:t>P</w:t>
      </w:r>
      <w:r w:rsidR="00A31342">
        <w:rPr>
          <w:rFonts w:ascii="Arial" w:hAnsi="Arial" w:cs="Arial"/>
          <w:sz w:val="22"/>
          <w:szCs w:val="22"/>
          <w:lang w:eastAsia="en-US"/>
        </w:rPr>
        <w:t xml:space="preserve">hilip </w:t>
      </w:r>
      <w:r w:rsidR="00A31342" w:rsidRPr="00FE0A87">
        <w:rPr>
          <w:rFonts w:ascii="Arial" w:hAnsi="Arial" w:cs="Arial"/>
          <w:sz w:val="22"/>
          <w:szCs w:val="22"/>
          <w:lang w:eastAsia="en-US"/>
        </w:rPr>
        <w:t>M</w:t>
      </w:r>
      <w:r w:rsidR="00A31342">
        <w:rPr>
          <w:rFonts w:ascii="Arial" w:hAnsi="Arial" w:cs="Arial"/>
          <w:sz w:val="22"/>
          <w:szCs w:val="22"/>
          <w:lang w:eastAsia="en-US"/>
        </w:rPr>
        <w:t xml:space="preserve">orris </w:t>
      </w:r>
      <w:r w:rsidR="00A31342" w:rsidRPr="00FE0A87">
        <w:rPr>
          <w:rFonts w:ascii="Arial" w:hAnsi="Arial" w:cs="Arial"/>
          <w:sz w:val="22"/>
          <w:szCs w:val="22"/>
          <w:lang w:eastAsia="en-US"/>
        </w:rPr>
        <w:t>I</w:t>
      </w:r>
      <w:r w:rsidR="00A31342">
        <w:rPr>
          <w:rFonts w:ascii="Arial" w:hAnsi="Arial" w:cs="Arial"/>
          <w:sz w:val="22"/>
          <w:szCs w:val="22"/>
          <w:lang w:eastAsia="en-US"/>
        </w:rPr>
        <w:t>nternational</w:t>
      </w:r>
      <w:r w:rsidR="00A31342" w:rsidRPr="00FE0A87">
        <w:rPr>
          <w:rFonts w:ascii="Arial" w:hAnsi="Arial" w:cs="Arial"/>
          <w:sz w:val="22"/>
          <w:szCs w:val="22"/>
          <w:lang w:eastAsia="en-US"/>
        </w:rPr>
        <w:t xml:space="preserve"> </w:t>
      </w:r>
      <w:r w:rsidR="00F35722">
        <w:rPr>
          <w:rFonts w:ascii="Arial" w:hAnsi="Arial" w:cs="Arial"/>
          <w:sz w:val="22"/>
          <w:szCs w:val="22"/>
          <w:lang w:eastAsia="en-US"/>
        </w:rPr>
        <w:t>planifică</w:t>
      </w:r>
      <w:r w:rsidR="00DC40B0">
        <w:rPr>
          <w:rFonts w:ascii="Arial" w:hAnsi="Arial" w:cs="Arial"/>
          <w:sz w:val="22"/>
          <w:szCs w:val="22"/>
          <w:lang w:eastAsia="en-US"/>
        </w:rPr>
        <w:t xml:space="preserve"> să aibă o capacitate anuală </w:t>
      </w:r>
      <w:r w:rsidR="00F35722">
        <w:rPr>
          <w:rFonts w:ascii="Arial" w:hAnsi="Arial" w:cs="Arial"/>
          <w:sz w:val="22"/>
          <w:szCs w:val="22"/>
          <w:lang w:eastAsia="en-US"/>
        </w:rPr>
        <w:t xml:space="preserve">totală </w:t>
      </w:r>
      <w:r w:rsidR="00DC40B0">
        <w:rPr>
          <w:rFonts w:ascii="Arial" w:hAnsi="Arial" w:cs="Arial"/>
          <w:sz w:val="22"/>
          <w:szCs w:val="22"/>
          <w:lang w:eastAsia="en-US"/>
        </w:rPr>
        <w:t xml:space="preserve">de producție de aproximativ 100 miliarde de unități. </w:t>
      </w:r>
    </w:p>
    <w:p w:rsidR="00F21AAC" w:rsidRPr="00FE0A87" w:rsidRDefault="00F21AAC" w:rsidP="0039143F">
      <w:pPr>
        <w:pStyle w:val="NormalWeb"/>
        <w:shd w:val="clear" w:color="auto" w:fill="FFFFFF"/>
        <w:spacing w:before="0" w:beforeAutospacing="0" w:after="0" w:afterAutospacing="0"/>
        <w:jc w:val="both"/>
        <w:rPr>
          <w:rFonts w:ascii="Arial" w:hAnsi="Arial" w:cs="Arial"/>
          <w:sz w:val="22"/>
          <w:szCs w:val="22"/>
          <w:lang w:eastAsia="en-US"/>
        </w:rPr>
      </w:pPr>
    </w:p>
    <w:p w:rsidR="00B250FC" w:rsidRPr="00FE0A87" w:rsidRDefault="00B250FC" w:rsidP="0039143F">
      <w:pPr>
        <w:jc w:val="both"/>
        <w:rPr>
          <w:rFonts w:ascii="Arial" w:eastAsia="Times New Roman" w:hAnsi="Arial" w:cs="Arial"/>
          <w:sz w:val="22"/>
          <w:szCs w:val="22"/>
          <w:lang w:val="ro-RO"/>
        </w:rPr>
      </w:pPr>
      <w:r w:rsidRPr="00FE0A87">
        <w:rPr>
          <w:rFonts w:ascii="Arial" w:eastAsia="Times New Roman" w:hAnsi="Arial" w:cs="Arial"/>
          <w:sz w:val="22"/>
          <w:szCs w:val="22"/>
          <w:lang w:val="ro-RO"/>
        </w:rPr>
        <w:t xml:space="preserve">IQOS este </w:t>
      </w:r>
      <w:r w:rsidR="00DB1219">
        <w:rPr>
          <w:rFonts w:ascii="Arial" w:eastAsia="Times New Roman" w:hAnsi="Arial" w:cs="Arial"/>
          <w:sz w:val="22"/>
          <w:szCs w:val="22"/>
          <w:lang w:val="ro-RO"/>
        </w:rPr>
        <w:t xml:space="preserve">un dispozitiv electronic cu ajutorul căruia se pot utiliza </w:t>
      </w:r>
      <w:r w:rsidRPr="00FE0A87">
        <w:rPr>
          <w:rFonts w:ascii="Arial" w:eastAsia="Times New Roman" w:hAnsi="Arial" w:cs="Arial"/>
          <w:sz w:val="22"/>
          <w:szCs w:val="22"/>
          <w:lang w:val="ro-RO"/>
        </w:rPr>
        <w:t>produs</w:t>
      </w:r>
      <w:r w:rsidR="00FE0A87" w:rsidRPr="00FE0A87">
        <w:rPr>
          <w:rFonts w:ascii="Arial" w:eastAsia="Times New Roman" w:hAnsi="Arial" w:cs="Arial"/>
          <w:sz w:val="22"/>
          <w:szCs w:val="22"/>
          <w:lang w:val="ro-RO"/>
        </w:rPr>
        <w:t xml:space="preserve">ele fără fum ale Philip Morris </w:t>
      </w:r>
      <w:r w:rsidR="00284AA8">
        <w:rPr>
          <w:rFonts w:ascii="Arial" w:eastAsia="Times New Roman" w:hAnsi="Arial" w:cs="Arial"/>
          <w:sz w:val="22"/>
          <w:szCs w:val="22"/>
          <w:lang w:val="ro-RO"/>
        </w:rPr>
        <w:t xml:space="preserve">International </w:t>
      </w:r>
      <w:r w:rsidR="00FE0A87" w:rsidRPr="00FE0A87">
        <w:rPr>
          <w:rFonts w:ascii="Arial" w:eastAsia="Times New Roman" w:hAnsi="Arial" w:cs="Arial"/>
          <w:sz w:val="22"/>
          <w:szCs w:val="22"/>
          <w:lang w:val="ro-RO"/>
        </w:rPr>
        <w:t>ș</w:t>
      </w:r>
      <w:r w:rsidRPr="00FE0A87">
        <w:rPr>
          <w:rFonts w:ascii="Arial" w:eastAsia="Times New Roman" w:hAnsi="Arial" w:cs="Arial"/>
          <w:sz w:val="22"/>
          <w:szCs w:val="22"/>
          <w:lang w:val="ro-RO"/>
        </w:rPr>
        <w:t>i răspunde noilor cerințe și preferințe ale fumăto</w:t>
      </w:r>
      <w:r w:rsidR="00284AA8">
        <w:rPr>
          <w:rFonts w:ascii="Arial" w:eastAsia="Times New Roman" w:hAnsi="Arial" w:cs="Arial"/>
          <w:sz w:val="22"/>
          <w:szCs w:val="22"/>
          <w:lang w:val="ro-RO"/>
        </w:rPr>
        <w:t xml:space="preserve">rilor adulți. Acest produs </w:t>
      </w:r>
      <w:r w:rsidRPr="00FE0A87">
        <w:rPr>
          <w:rFonts w:ascii="Arial" w:eastAsia="Times New Roman" w:hAnsi="Arial" w:cs="Arial"/>
          <w:sz w:val="22"/>
          <w:szCs w:val="22"/>
          <w:lang w:val="ro-RO"/>
        </w:rPr>
        <w:t xml:space="preserve">încălzește tutunul în loc să îl ardă </w:t>
      </w:r>
      <w:r w:rsidR="00284AA8">
        <w:rPr>
          <w:rFonts w:ascii="Arial" w:eastAsia="Times New Roman" w:hAnsi="Arial" w:cs="Arial"/>
          <w:sz w:val="22"/>
          <w:szCs w:val="22"/>
          <w:lang w:val="ro-RO"/>
        </w:rPr>
        <w:t xml:space="preserve">și </w:t>
      </w:r>
      <w:r w:rsidRPr="00FE0A87">
        <w:rPr>
          <w:rFonts w:ascii="Arial" w:eastAsia="Times New Roman" w:hAnsi="Arial" w:cs="Arial"/>
          <w:sz w:val="22"/>
          <w:szCs w:val="22"/>
          <w:lang w:val="ro-RO"/>
        </w:rPr>
        <w:t xml:space="preserve">a fost </w:t>
      </w:r>
      <w:r w:rsidR="00284AA8">
        <w:rPr>
          <w:rFonts w:ascii="Arial" w:eastAsia="Times New Roman" w:hAnsi="Arial" w:cs="Arial"/>
          <w:sz w:val="22"/>
          <w:szCs w:val="22"/>
          <w:lang w:val="ro-RO"/>
        </w:rPr>
        <w:t xml:space="preserve">lansat în 2014, fiind </w:t>
      </w:r>
      <w:r w:rsidR="00D0149D">
        <w:rPr>
          <w:rFonts w:ascii="Arial" w:eastAsia="Times New Roman" w:hAnsi="Arial" w:cs="Arial"/>
          <w:sz w:val="22"/>
          <w:szCs w:val="22"/>
          <w:lang w:val="ro-RO"/>
        </w:rPr>
        <w:t>disponibil până în</w:t>
      </w:r>
      <w:r w:rsidRPr="00FE0A87">
        <w:rPr>
          <w:rFonts w:ascii="Arial" w:eastAsia="Times New Roman" w:hAnsi="Arial" w:cs="Arial"/>
          <w:sz w:val="22"/>
          <w:szCs w:val="22"/>
          <w:lang w:val="ro-RO"/>
        </w:rPr>
        <w:t xml:space="preserve"> aces</w:t>
      </w:r>
      <w:r w:rsidR="00284AA8">
        <w:rPr>
          <w:rFonts w:ascii="Arial" w:eastAsia="Times New Roman" w:hAnsi="Arial" w:cs="Arial"/>
          <w:sz w:val="22"/>
          <w:szCs w:val="22"/>
          <w:lang w:val="ro-RO"/>
        </w:rPr>
        <w:t>t</w:t>
      </w:r>
      <w:r w:rsidR="00D0149D">
        <w:rPr>
          <w:rFonts w:ascii="Arial" w:eastAsia="Times New Roman" w:hAnsi="Arial" w:cs="Arial"/>
          <w:sz w:val="22"/>
          <w:szCs w:val="22"/>
          <w:lang w:val="ro-RO"/>
        </w:rPr>
        <w:t xml:space="preserve"> moment</w:t>
      </w:r>
      <w:r w:rsidR="00284AA8">
        <w:rPr>
          <w:rFonts w:ascii="Arial" w:eastAsia="Times New Roman" w:hAnsi="Arial" w:cs="Arial"/>
          <w:sz w:val="22"/>
          <w:szCs w:val="22"/>
          <w:lang w:val="ro-RO"/>
        </w:rPr>
        <w:t xml:space="preserve"> în orașe importante din peste 25</w:t>
      </w:r>
      <w:r w:rsidRPr="00FE0A87">
        <w:rPr>
          <w:rFonts w:ascii="Arial" w:eastAsia="Times New Roman" w:hAnsi="Arial" w:cs="Arial"/>
          <w:sz w:val="22"/>
          <w:szCs w:val="22"/>
          <w:lang w:val="ro-RO"/>
        </w:rPr>
        <w:t xml:space="preserve"> de piețe la nivel global.</w:t>
      </w:r>
    </w:p>
    <w:p w:rsidR="00D31393" w:rsidRPr="00FE0A87" w:rsidRDefault="00D31393" w:rsidP="0039143F">
      <w:pPr>
        <w:pStyle w:val="NormalWeb"/>
        <w:shd w:val="clear" w:color="auto" w:fill="FFFFFF"/>
        <w:spacing w:before="0" w:beforeAutospacing="0" w:after="0" w:afterAutospacing="0"/>
        <w:jc w:val="both"/>
        <w:rPr>
          <w:rFonts w:ascii="Arial" w:hAnsi="Arial" w:cs="Arial"/>
          <w:sz w:val="22"/>
          <w:szCs w:val="22"/>
          <w:lang w:eastAsia="en-US"/>
        </w:rPr>
      </w:pPr>
    </w:p>
    <w:p w:rsidR="00F21AAC" w:rsidRPr="00FE0A87" w:rsidRDefault="00B250FC" w:rsidP="0039143F">
      <w:pPr>
        <w:pStyle w:val="NormalWeb"/>
        <w:shd w:val="clear" w:color="auto" w:fill="FFFFFF"/>
        <w:spacing w:before="0" w:beforeAutospacing="0" w:after="0" w:afterAutospacing="0"/>
        <w:jc w:val="both"/>
        <w:rPr>
          <w:rFonts w:ascii="Arial" w:hAnsi="Arial" w:cs="Arial"/>
          <w:sz w:val="22"/>
          <w:szCs w:val="22"/>
        </w:rPr>
      </w:pPr>
      <w:r w:rsidRPr="00FE0A87">
        <w:rPr>
          <w:rFonts w:ascii="Arial" w:hAnsi="Arial" w:cs="Arial"/>
          <w:sz w:val="22"/>
          <w:szCs w:val="22"/>
        </w:rPr>
        <w:t xml:space="preserve">Începând cu anul 2008, Philip Morris </w:t>
      </w:r>
      <w:r w:rsidR="00F96E4B">
        <w:rPr>
          <w:rFonts w:ascii="Arial" w:hAnsi="Arial" w:cs="Arial"/>
          <w:sz w:val="22"/>
          <w:szCs w:val="22"/>
        </w:rPr>
        <w:t xml:space="preserve">International </w:t>
      </w:r>
      <w:r w:rsidRPr="00FE0A87">
        <w:rPr>
          <w:rFonts w:ascii="Arial" w:hAnsi="Arial" w:cs="Arial"/>
          <w:sz w:val="22"/>
          <w:szCs w:val="22"/>
        </w:rPr>
        <w:t xml:space="preserve">a angajat peste 400 de oameni de știință </w:t>
      </w:r>
      <w:r w:rsidR="00F35722">
        <w:rPr>
          <w:rFonts w:ascii="Arial" w:hAnsi="Arial" w:cs="Arial"/>
          <w:sz w:val="22"/>
          <w:szCs w:val="22"/>
        </w:rPr>
        <w:t>și a investit peste 3</w:t>
      </w:r>
      <w:r w:rsidRPr="00FE0A87">
        <w:rPr>
          <w:rFonts w:ascii="Arial" w:hAnsi="Arial" w:cs="Arial"/>
          <w:sz w:val="22"/>
          <w:szCs w:val="22"/>
        </w:rPr>
        <w:t xml:space="preserve"> miliarde de dolari în cercetare si în dezvoltarea de noi produse. Rezultatele cercetărilor care au evaluat potențialul de risc</w:t>
      </w:r>
      <w:r w:rsidR="00F96E4B">
        <w:rPr>
          <w:rFonts w:ascii="Arial" w:hAnsi="Arial" w:cs="Arial"/>
          <w:sz w:val="22"/>
          <w:szCs w:val="22"/>
        </w:rPr>
        <w:t xml:space="preserve"> redus </w:t>
      </w:r>
      <w:r w:rsidRPr="00FE0A87">
        <w:rPr>
          <w:rFonts w:ascii="Arial" w:hAnsi="Arial" w:cs="Arial"/>
          <w:sz w:val="22"/>
          <w:szCs w:val="22"/>
        </w:rPr>
        <w:t xml:space="preserve">al IQOS sunt foarte promițătoare, iar compania </w:t>
      </w:r>
      <w:r w:rsidRPr="00855ADB">
        <w:rPr>
          <w:rFonts w:ascii="Arial" w:hAnsi="Arial" w:cs="Arial"/>
          <w:sz w:val="22"/>
          <w:szCs w:val="22"/>
        </w:rPr>
        <w:t>împărtășește</w:t>
      </w:r>
      <w:r w:rsidRPr="00FE0A87">
        <w:rPr>
          <w:rFonts w:ascii="Arial" w:hAnsi="Arial" w:cs="Arial"/>
          <w:sz w:val="22"/>
          <w:szCs w:val="22"/>
        </w:rPr>
        <w:t xml:space="preserve"> în mod deschis metodologiile, </w:t>
      </w:r>
      <w:r w:rsidR="00F96E4B">
        <w:rPr>
          <w:rFonts w:ascii="Arial" w:hAnsi="Arial" w:cs="Arial"/>
          <w:sz w:val="22"/>
          <w:szCs w:val="22"/>
        </w:rPr>
        <w:t>stadiile studiilor, precum și concluziile lor</w:t>
      </w:r>
      <w:r w:rsidRPr="00FE0A87">
        <w:rPr>
          <w:rFonts w:ascii="Arial" w:hAnsi="Arial" w:cs="Arial"/>
          <w:sz w:val="22"/>
          <w:szCs w:val="22"/>
        </w:rPr>
        <w:t>, pentru a fi reexaminate și verificate independent de către terți.</w:t>
      </w:r>
    </w:p>
    <w:p w:rsidR="00FE0A87" w:rsidRPr="00FE0A87" w:rsidRDefault="00FE0A87" w:rsidP="0039143F">
      <w:pPr>
        <w:pStyle w:val="NormalWeb"/>
        <w:shd w:val="clear" w:color="auto" w:fill="FFFFFF"/>
        <w:spacing w:before="0" w:beforeAutospacing="0" w:after="0" w:afterAutospacing="0"/>
        <w:jc w:val="both"/>
        <w:rPr>
          <w:rFonts w:ascii="Arial" w:hAnsi="Arial" w:cs="Arial"/>
          <w:sz w:val="22"/>
          <w:szCs w:val="22"/>
        </w:rPr>
      </w:pPr>
    </w:p>
    <w:p w:rsidR="00D31393" w:rsidRPr="00FE0A87" w:rsidRDefault="00FE0A87" w:rsidP="0039143F">
      <w:pPr>
        <w:pStyle w:val="PlainText"/>
        <w:jc w:val="both"/>
        <w:rPr>
          <w:rFonts w:ascii="Arial" w:eastAsia="Times New Roman" w:hAnsi="Arial" w:cs="Arial"/>
          <w:lang w:val="ro-RO" w:eastAsia="ro-RO"/>
        </w:rPr>
      </w:pPr>
      <w:r w:rsidRPr="00FE0A87">
        <w:rPr>
          <w:rFonts w:ascii="Arial" w:eastAsia="Times New Roman" w:hAnsi="Arial" w:cs="Arial"/>
          <w:lang w:val="ro-RO" w:eastAsia="ro-RO"/>
        </w:rPr>
        <w:t>F</w:t>
      </w:r>
      <w:r w:rsidR="00D31393" w:rsidRPr="00FE0A87">
        <w:rPr>
          <w:rFonts w:ascii="Arial" w:eastAsia="Times New Roman" w:hAnsi="Arial" w:cs="Arial"/>
          <w:lang w:val="ro-RO" w:eastAsia="ro-RO"/>
        </w:rPr>
        <w:t>abrica Phil</w:t>
      </w:r>
      <w:r w:rsidRPr="00FE0A87">
        <w:rPr>
          <w:rFonts w:ascii="Arial" w:eastAsia="Times New Roman" w:hAnsi="Arial" w:cs="Arial"/>
          <w:lang w:val="ro-RO" w:eastAsia="ro-RO"/>
        </w:rPr>
        <w:t>ip Morris International din România este</w:t>
      </w:r>
      <w:r w:rsidR="00D31393" w:rsidRPr="00FE0A87">
        <w:rPr>
          <w:rFonts w:ascii="Arial" w:eastAsia="Times New Roman" w:hAnsi="Arial" w:cs="Arial"/>
          <w:lang w:val="ro-RO" w:eastAsia="ro-RO"/>
        </w:rPr>
        <w:t xml:space="preserve"> una dintre cele mai performante din ecosistemul Philip Morris International, aceasta beneficiind, d</w:t>
      </w:r>
      <w:r w:rsidRPr="00FE0A87">
        <w:rPr>
          <w:rFonts w:ascii="Arial" w:eastAsia="Times New Roman" w:hAnsi="Arial" w:cs="Arial"/>
          <w:lang w:val="ro-RO" w:eastAsia="ro-RO"/>
        </w:rPr>
        <w:t>e-a lungul timpului, de investiții constante în liniile de producț</w:t>
      </w:r>
      <w:r w:rsidR="00D31393" w:rsidRPr="00FE0A87">
        <w:rPr>
          <w:rFonts w:ascii="Arial" w:eastAsia="Times New Roman" w:hAnsi="Arial" w:cs="Arial"/>
          <w:lang w:val="ro-RO" w:eastAsia="ro-RO"/>
        </w:rPr>
        <w:t xml:space="preserve">ie. </w:t>
      </w:r>
    </w:p>
    <w:p w:rsidR="00A97C02" w:rsidRDefault="00A97C02" w:rsidP="0039143F">
      <w:pPr>
        <w:pStyle w:val="NormalWeb"/>
        <w:shd w:val="clear" w:color="auto" w:fill="FFFFFF"/>
        <w:spacing w:before="48" w:after="240"/>
        <w:jc w:val="both"/>
        <w:rPr>
          <w:rStyle w:val="Strong"/>
          <w:rFonts w:ascii="Arial" w:hAnsi="Arial" w:cs="Arial"/>
          <w:sz w:val="14"/>
          <w:szCs w:val="20"/>
        </w:rPr>
      </w:pPr>
    </w:p>
    <w:p w:rsidR="00620DB6" w:rsidRPr="00A97C02" w:rsidRDefault="00620DB6" w:rsidP="0039143F">
      <w:pPr>
        <w:pStyle w:val="NormalWeb"/>
        <w:shd w:val="clear" w:color="auto" w:fill="FFFFFF"/>
        <w:spacing w:before="48" w:after="240"/>
        <w:jc w:val="both"/>
        <w:rPr>
          <w:rStyle w:val="Strong"/>
          <w:rFonts w:ascii="Arial" w:hAnsi="Arial" w:cs="Arial"/>
          <w:sz w:val="14"/>
          <w:szCs w:val="20"/>
        </w:rPr>
      </w:pPr>
      <w:r w:rsidRPr="00A97C02">
        <w:rPr>
          <w:rStyle w:val="Strong"/>
          <w:rFonts w:ascii="Arial" w:hAnsi="Arial" w:cs="Arial"/>
          <w:sz w:val="14"/>
          <w:szCs w:val="20"/>
        </w:rPr>
        <w:t>Despre Philip Morris International:</w:t>
      </w:r>
    </w:p>
    <w:p w:rsidR="00620DB6" w:rsidRPr="00A97C02" w:rsidRDefault="00620DB6" w:rsidP="0039143F">
      <w:pPr>
        <w:autoSpaceDE w:val="0"/>
        <w:autoSpaceDN w:val="0"/>
        <w:spacing w:before="100" w:beforeAutospacing="1" w:line="348" w:lineRule="auto"/>
        <w:jc w:val="both"/>
        <w:rPr>
          <w:rFonts w:ascii="Arial" w:hAnsi="Arial" w:cs="Arial"/>
          <w:sz w:val="14"/>
          <w:szCs w:val="20"/>
          <w:lang w:val="ro-RO"/>
        </w:rPr>
      </w:pPr>
      <w:r w:rsidRPr="00A97C02">
        <w:rPr>
          <w:rFonts w:ascii="Arial" w:hAnsi="Arial" w:cs="Arial"/>
          <w:sz w:val="14"/>
          <w:szCs w:val="20"/>
          <w:lang w:val="ro-RO"/>
        </w:rPr>
        <w:t>Philip Morris International Inc. (PMI) este liderul mondial al industriei de tutun, ce deț</w:t>
      </w:r>
      <w:r w:rsidR="0089257C">
        <w:rPr>
          <w:rFonts w:ascii="Arial" w:hAnsi="Arial" w:cs="Arial"/>
          <w:sz w:val="14"/>
          <w:szCs w:val="20"/>
          <w:lang w:val="ro-RO"/>
        </w:rPr>
        <w:t>ine șase dintre top 15 mărci</w:t>
      </w:r>
      <w:r w:rsidRPr="00A97C02">
        <w:rPr>
          <w:rFonts w:ascii="Arial" w:hAnsi="Arial" w:cs="Arial"/>
          <w:sz w:val="14"/>
          <w:szCs w:val="20"/>
          <w:lang w:val="ro-RO"/>
        </w:rPr>
        <w:t xml:space="preserve"> și produse la nivel internațional, ce sunt comercializate în peste 180 de piețe. Alături de fabricarea și comercializarea țigaretelor, incluzând </w:t>
      </w:r>
      <w:r w:rsidRPr="00A97C02">
        <w:rPr>
          <w:rFonts w:ascii="Arial" w:hAnsi="Arial" w:cs="Arial"/>
          <w:i/>
          <w:iCs/>
          <w:sz w:val="14"/>
          <w:szCs w:val="20"/>
          <w:lang w:val="ro-RO"/>
        </w:rPr>
        <w:t>Ma</w:t>
      </w:r>
      <w:r w:rsidR="00FE0A87" w:rsidRPr="00A97C02">
        <w:rPr>
          <w:rFonts w:ascii="Arial" w:hAnsi="Arial" w:cs="Arial"/>
          <w:i/>
          <w:iCs/>
          <w:sz w:val="14"/>
          <w:szCs w:val="20"/>
          <w:lang w:val="ro-RO"/>
        </w:rPr>
        <w:t>r</w:t>
      </w:r>
      <w:r w:rsidRPr="00A97C02">
        <w:rPr>
          <w:rFonts w:ascii="Arial" w:hAnsi="Arial" w:cs="Arial"/>
          <w:i/>
          <w:iCs/>
          <w:sz w:val="14"/>
          <w:szCs w:val="20"/>
          <w:lang w:val="ro-RO"/>
        </w:rPr>
        <w:t xml:space="preserve">lboro, </w:t>
      </w:r>
      <w:r w:rsidR="0089257C">
        <w:rPr>
          <w:rFonts w:ascii="Arial" w:hAnsi="Arial" w:cs="Arial"/>
          <w:sz w:val="14"/>
          <w:szCs w:val="20"/>
          <w:lang w:val="ro-RO"/>
        </w:rPr>
        <w:t>marca</w:t>
      </w:r>
      <w:r w:rsidRPr="00A97C02">
        <w:rPr>
          <w:rFonts w:ascii="Arial" w:hAnsi="Arial" w:cs="Arial"/>
          <w:sz w:val="14"/>
          <w:szCs w:val="20"/>
          <w:lang w:val="ro-RO"/>
        </w:rPr>
        <w:t xml:space="preserve"> de țigarete numărul unu mondial, dar și al altor produse de tutun, PMI este implicat în dezvoltarea și comercializarea produselor cu</w:t>
      </w:r>
      <w:r w:rsidR="0089257C">
        <w:rPr>
          <w:rFonts w:ascii="Arial" w:hAnsi="Arial" w:cs="Arial"/>
          <w:sz w:val="14"/>
          <w:szCs w:val="20"/>
          <w:lang w:val="ro-RO"/>
        </w:rPr>
        <w:t xml:space="preserve"> potențial de</w:t>
      </w:r>
      <w:r w:rsidRPr="00A97C02">
        <w:rPr>
          <w:rFonts w:ascii="Arial" w:hAnsi="Arial" w:cs="Arial"/>
          <w:sz w:val="14"/>
          <w:szCs w:val="20"/>
          <w:lang w:val="ro-RO"/>
        </w:rPr>
        <w:t xml:space="preserve"> risc redus (</w:t>
      </w:r>
      <w:r w:rsidR="0089257C">
        <w:rPr>
          <w:rFonts w:ascii="Arial" w:hAnsi="Arial" w:cs="Arial"/>
          <w:sz w:val="14"/>
          <w:szCs w:val="20"/>
          <w:lang w:val="ro-RO"/>
        </w:rPr>
        <w:t xml:space="preserve">Potential </w:t>
      </w:r>
      <w:r w:rsidRPr="00A97C02">
        <w:rPr>
          <w:rFonts w:ascii="Arial" w:hAnsi="Arial" w:cs="Arial"/>
          <w:sz w:val="14"/>
          <w:szCs w:val="20"/>
          <w:lang w:val="ro-RO"/>
        </w:rPr>
        <w:t>Reduced-Risk Products – RRPs). PMI folosește termenul de ”produse cu</w:t>
      </w:r>
      <w:r w:rsidR="0089257C">
        <w:rPr>
          <w:rFonts w:ascii="Arial" w:hAnsi="Arial" w:cs="Arial"/>
          <w:sz w:val="14"/>
          <w:szCs w:val="20"/>
          <w:lang w:val="ro-RO"/>
        </w:rPr>
        <w:t xml:space="preserve"> potențial de</w:t>
      </w:r>
      <w:r w:rsidRPr="00A97C02">
        <w:rPr>
          <w:rFonts w:ascii="Arial" w:hAnsi="Arial" w:cs="Arial"/>
          <w:sz w:val="14"/>
          <w:szCs w:val="20"/>
          <w:lang w:val="ro-RO"/>
        </w:rPr>
        <w:t xml:space="preserve"> risc redus” pentru produsele care </w:t>
      </w:r>
      <w:r w:rsidR="00A31342" w:rsidRPr="00A31342">
        <w:rPr>
          <w:rFonts w:ascii="Arial" w:hAnsi="Arial" w:cs="Arial"/>
          <w:sz w:val="14"/>
          <w:szCs w:val="20"/>
          <w:lang w:val="ro-RO"/>
        </w:rPr>
        <w:t xml:space="preserve">prezintă, e probabil să prezinte sau au potențialul să prezinte </w:t>
      </w:r>
      <w:r w:rsidR="00A31342">
        <w:rPr>
          <w:rFonts w:ascii="Arial" w:hAnsi="Arial" w:cs="Arial"/>
          <w:sz w:val="14"/>
          <w:szCs w:val="20"/>
          <w:lang w:val="ro-RO"/>
        </w:rPr>
        <w:t>un</w:t>
      </w:r>
      <w:r w:rsidR="00A31342" w:rsidRPr="00A31342">
        <w:rPr>
          <w:rFonts w:ascii="Arial" w:hAnsi="Arial" w:cs="Arial"/>
          <w:sz w:val="14"/>
          <w:szCs w:val="20"/>
          <w:lang w:val="ro-RO"/>
        </w:rPr>
        <w:t xml:space="preserve"> risc </w:t>
      </w:r>
      <w:r w:rsidR="00A31342">
        <w:rPr>
          <w:rFonts w:ascii="Arial" w:hAnsi="Arial" w:cs="Arial"/>
          <w:sz w:val="14"/>
          <w:szCs w:val="20"/>
          <w:lang w:val="ro-RO"/>
        </w:rPr>
        <w:t xml:space="preserve">mai scăzut </w:t>
      </w:r>
      <w:r w:rsidR="00A31342" w:rsidRPr="00A31342">
        <w:rPr>
          <w:rFonts w:ascii="Arial" w:hAnsi="Arial" w:cs="Arial"/>
          <w:sz w:val="14"/>
          <w:szCs w:val="20"/>
          <w:lang w:val="ro-RO"/>
        </w:rPr>
        <w:t xml:space="preserve">de a afecta în mod negativ fumătorii care </w:t>
      </w:r>
      <w:r w:rsidR="00A31342">
        <w:rPr>
          <w:rFonts w:ascii="Arial" w:hAnsi="Arial" w:cs="Arial"/>
          <w:sz w:val="14"/>
          <w:szCs w:val="20"/>
          <w:lang w:val="ro-RO"/>
        </w:rPr>
        <w:t>utilizează aceste produse</w:t>
      </w:r>
      <w:r w:rsidR="00A31342" w:rsidRPr="00A31342">
        <w:rPr>
          <w:rFonts w:ascii="Arial" w:hAnsi="Arial" w:cs="Arial"/>
          <w:sz w:val="14"/>
          <w:szCs w:val="20"/>
          <w:lang w:val="ro-RO"/>
        </w:rPr>
        <w:t xml:space="preserve"> în loc să continue să fumeze.</w:t>
      </w:r>
      <w:r w:rsidRPr="00A97C02">
        <w:rPr>
          <w:rFonts w:ascii="Arial" w:hAnsi="Arial" w:cs="Arial"/>
          <w:sz w:val="14"/>
          <w:szCs w:val="20"/>
          <w:lang w:val="ro-RO"/>
        </w:rPr>
        <w:t>, o alternativă pentru fumatul tradițional. Prin eforturi multidisciplinare în dezvoltarea de produs, dotări tehnologice de ultimă generație și parteneri științifici de top, PMI își dorește să realizeze un portofoliu de produse cu</w:t>
      </w:r>
      <w:r w:rsidR="0089257C">
        <w:rPr>
          <w:rFonts w:ascii="Arial" w:hAnsi="Arial" w:cs="Arial"/>
          <w:sz w:val="14"/>
          <w:szCs w:val="20"/>
          <w:lang w:val="ro-RO"/>
        </w:rPr>
        <w:t xml:space="preserve"> potențial de</w:t>
      </w:r>
      <w:r w:rsidRPr="00A97C02">
        <w:rPr>
          <w:rFonts w:ascii="Arial" w:hAnsi="Arial" w:cs="Arial"/>
          <w:sz w:val="14"/>
          <w:szCs w:val="20"/>
          <w:lang w:val="ro-RO"/>
        </w:rPr>
        <w:t xml:space="preserve"> risc redus, ce va conține cât mai multe oferte care să satisfacă preferințele fumătorilor, dar care să îndeplinească toate reglementările actuale. Pentru mai multe informații, vă rugăm să accesați </w:t>
      </w:r>
      <w:hyperlink r:id="rId6" w:tgtFrame="_blank" w:history="1">
        <w:r w:rsidRPr="00A97C02">
          <w:rPr>
            <w:rStyle w:val="Hyperlink"/>
            <w:rFonts w:ascii="Arial" w:hAnsi="Arial" w:cs="Arial"/>
            <w:sz w:val="14"/>
            <w:szCs w:val="20"/>
            <w:lang w:val="ro-RO"/>
          </w:rPr>
          <w:t>www.pmi.com</w:t>
        </w:r>
      </w:hyperlink>
      <w:r w:rsidRPr="00A97C02">
        <w:rPr>
          <w:rFonts w:ascii="Arial" w:hAnsi="Arial" w:cs="Arial"/>
          <w:sz w:val="14"/>
          <w:szCs w:val="20"/>
          <w:lang w:val="ro-RO"/>
        </w:rPr>
        <w:t xml:space="preserve"> și </w:t>
      </w:r>
      <w:hyperlink r:id="rId7" w:tgtFrame="_blank" w:history="1">
        <w:r w:rsidRPr="00A97C02">
          <w:rPr>
            <w:rStyle w:val="Hyperlink"/>
            <w:rFonts w:ascii="Arial" w:hAnsi="Arial" w:cs="Arial"/>
            <w:sz w:val="14"/>
            <w:szCs w:val="20"/>
            <w:lang w:val="ro-RO"/>
          </w:rPr>
          <w:t>www.pmiscience.com</w:t>
        </w:r>
      </w:hyperlink>
      <w:r w:rsidRPr="00A97C02">
        <w:rPr>
          <w:rFonts w:ascii="Arial" w:hAnsi="Arial" w:cs="Arial"/>
          <w:sz w:val="14"/>
          <w:szCs w:val="20"/>
          <w:lang w:val="ro-RO"/>
        </w:rPr>
        <w:t xml:space="preserve">. </w:t>
      </w:r>
    </w:p>
    <w:p w:rsidR="00620DB6" w:rsidRPr="00A97C02" w:rsidRDefault="00620DB6" w:rsidP="0039143F">
      <w:pPr>
        <w:spacing w:before="100" w:beforeAutospacing="1" w:after="100" w:afterAutospacing="1"/>
        <w:jc w:val="both"/>
        <w:rPr>
          <w:rFonts w:ascii="Arial" w:hAnsi="Arial" w:cs="Arial"/>
          <w:color w:val="000000"/>
          <w:sz w:val="14"/>
          <w:szCs w:val="20"/>
          <w:bdr w:val="none" w:sz="0" w:space="0" w:color="auto" w:frame="1"/>
          <w:lang w:val="ro-RO"/>
        </w:rPr>
      </w:pPr>
      <w:r w:rsidRPr="00A97C02">
        <w:rPr>
          <w:rStyle w:val="Strong"/>
          <w:rFonts w:ascii="Arial" w:hAnsi="Arial" w:cs="Arial"/>
          <w:sz w:val="14"/>
          <w:szCs w:val="20"/>
          <w:lang w:val="ro-RO"/>
        </w:rPr>
        <w:t xml:space="preserve">Despre Philip Morris </w:t>
      </w:r>
      <w:r w:rsidRPr="00A97C02">
        <w:rPr>
          <w:rFonts w:ascii="Arial" w:hAnsi="Arial" w:cs="Arial"/>
          <w:b/>
          <w:bCs/>
          <w:color w:val="000000"/>
          <w:sz w:val="14"/>
          <w:szCs w:val="20"/>
          <w:bdr w:val="none" w:sz="0" w:space="0" w:color="auto" w:frame="1"/>
          <w:lang w:val="ro-RO"/>
        </w:rPr>
        <w:t>România</w:t>
      </w:r>
      <w:r w:rsidRPr="00A97C02">
        <w:rPr>
          <w:rFonts w:ascii="Arial" w:hAnsi="Arial" w:cs="Arial"/>
          <w:color w:val="000000"/>
          <w:sz w:val="14"/>
          <w:szCs w:val="20"/>
          <w:bdr w:val="none" w:sz="0" w:space="0" w:color="auto" w:frame="1"/>
          <w:lang w:val="ro-RO"/>
        </w:rPr>
        <w:t xml:space="preserve">: </w:t>
      </w:r>
    </w:p>
    <w:p w:rsidR="00620DB6" w:rsidRPr="00A97C02" w:rsidRDefault="00620DB6" w:rsidP="0039143F">
      <w:pPr>
        <w:pStyle w:val="NormalWeb"/>
        <w:spacing w:line="360" w:lineRule="auto"/>
        <w:jc w:val="both"/>
        <w:rPr>
          <w:rFonts w:ascii="Arial" w:hAnsi="Arial" w:cs="Arial"/>
          <w:sz w:val="14"/>
          <w:szCs w:val="20"/>
        </w:rPr>
      </w:pPr>
      <w:r w:rsidRPr="00A97C02">
        <w:rPr>
          <w:rFonts w:ascii="Arial" w:hAnsi="Arial" w:cs="Arial"/>
          <w:color w:val="000000"/>
          <w:sz w:val="14"/>
          <w:szCs w:val="20"/>
          <w:bdr w:val="none" w:sz="0" w:space="0" w:color="auto" w:frame="1"/>
        </w:rPr>
        <w:t xml:space="preserve">În 1993, Philip Morris International a deschis o </w:t>
      </w:r>
      <w:r w:rsidR="00DB1219">
        <w:rPr>
          <w:rFonts w:ascii="Arial" w:hAnsi="Arial" w:cs="Arial"/>
          <w:color w:val="000000"/>
          <w:sz w:val="14"/>
          <w:szCs w:val="20"/>
          <w:bdr w:val="none" w:sz="0" w:space="0" w:color="auto" w:frame="1"/>
        </w:rPr>
        <w:t xml:space="preserve">reprezentanță oficială </w:t>
      </w:r>
      <w:r w:rsidRPr="00A97C02">
        <w:rPr>
          <w:rFonts w:ascii="Arial" w:hAnsi="Arial" w:cs="Arial"/>
          <w:color w:val="000000"/>
          <w:sz w:val="14"/>
          <w:szCs w:val="20"/>
          <w:bdr w:val="none" w:sz="0" w:space="0" w:color="auto" w:frame="1"/>
        </w:rPr>
        <w:t>în București și, patru ani mai târziu, compania a început</w:t>
      </w:r>
      <w:r w:rsidR="0089257C">
        <w:rPr>
          <w:rFonts w:ascii="Arial" w:hAnsi="Arial" w:cs="Arial"/>
          <w:color w:val="000000"/>
          <w:sz w:val="14"/>
          <w:szCs w:val="20"/>
          <w:bdr w:val="none" w:sz="0" w:space="0" w:color="auto" w:frame="1"/>
        </w:rPr>
        <w:t xml:space="preserve"> construcția unei fabrici </w:t>
      </w:r>
      <w:r w:rsidRPr="00A97C02">
        <w:rPr>
          <w:rFonts w:ascii="Arial" w:hAnsi="Arial" w:cs="Arial"/>
          <w:color w:val="000000"/>
          <w:sz w:val="14"/>
          <w:szCs w:val="20"/>
          <w:bdr w:val="none" w:sz="0" w:space="0" w:color="auto" w:frame="1"/>
        </w:rPr>
        <w:t xml:space="preserve">moderne în Otopeni. Philip Morris </w:t>
      </w:r>
      <w:r w:rsidR="00DB1219">
        <w:rPr>
          <w:rFonts w:ascii="Arial" w:hAnsi="Arial" w:cs="Arial"/>
          <w:color w:val="000000"/>
          <w:sz w:val="14"/>
          <w:szCs w:val="20"/>
          <w:bdr w:val="none" w:sz="0" w:space="0" w:color="auto" w:frame="1"/>
        </w:rPr>
        <w:t xml:space="preserve">în România </w:t>
      </w:r>
      <w:r w:rsidRPr="00A97C02">
        <w:rPr>
          <w:rFonts w:ascii="Arial" w:hAnsi="Arial" w:cs="Arial"/>
          <w:color w:val="000000"/>
          <w:sz w:val="14"/>
          <w:szCs w:val="20"/>
          <w:bdr w:val="none" w:sz="0" w:space="0" w:color="auto" w:frame="1"/>
        </w:rPr>
        <w:t xml:space="preserve">comercializează astăzi aproape 40 de </w:t>
      </w:r>
      <w:r w:rsidR="009155AE">
        <w:rPr>
          <w:rFonts w:ascii="Arial" w:hAnsi="Arial" w:cs="Arial"/>
          <w:color w:val="000000"/>
          <w:sz w:val="14"/>
          <w:szCs w:val="20"/>
          <w:bdr w:val="none" w:sz="0" w:space="0" w:color="auto" w:frame="1"/>
        </w:rPr>
        <w:t>variante de mărci și are peste 8</w:t>
      </w:r>
      <w:r w:rsidRPr="00A97C02">
        <w:rPr>
          <w:rFonts w:ascii="Arial" w:hAnsi="Arial" w:cs="Arial"/>
          <w:color w:val="000000"/>
          <w:sz w:val="14"/>
          <w:szCs w:val="20"/>
          <w:bdr w:val="none" w:sz="0" w:space="0" w:color="auto" w:frame="1"/>
        </w:rPr>
        <w:t>00 de angajați. În 2015, compania a lansat tehnologia IQOS pe plan local, făcâ</w:t>
      </w:r>
      <w:r w:rsidR="00E95449">
        <w:rPr>
          <w:rFonts w:ascii="Arial" w:hAnsi="Arial" w:cs="Arial"/>
          <w:color w:val="000000"/>
          <w:sz w:val="14"/>
          <w:szCs w:val="20"/>
          <w:bdr w:val="none" w:sz="0" w:space="0" w:color="auto" w:frame="1"/>
        </w:rPr>
        <w:t>nd parte din strategia inovatoare</w:t>
      </w:r>
      <w:r w:rsidRPr="00A97C02">
        <w:rPr>
          <w:rFonts w:ascii="Arial" w:hAnsi="Arial" w:cs="Arial"/>
          <w:color w:val="000000"/>
          <w:sz w:val="14"/>
          <w:szCs w:val="20"/>
          <w:bdr w:val="none" w:sz="0" w:space="0" w:color="auto" w:frame="1"/>
        </w:rPr>
        <w:t xml:space="preserve"> pentru produse cu </w:t>
      </w:r>
      <w:r w:rsidR="00E95449">
        <w:rPr>
          <w:rFonts w:ascii="Arial" w:hAnsi="Arial" w:cs="Arial"/>
          <w:color w:val="000000"/>
          <w:sz w:val="14"/>
          <w:szCs w:val="20"/>
          <w:bdr w:val="none" w:sz="0" w:space="0" w:color="auto" w:frame="1"/>
        </w:rPr>
        <w:t xml:space="preserve">potențial de </w:t>
      </w:r>
      <w:r w:rsidR="00BD5772">
        <w:rPr>
          <w:rFonts w:ascii="Arial" w:hAnsi="Arial" w:cs="Arial"/>
          <w:color w:val="000000"/>
          <w:sz w:val="14"/>
          <w:szCs w:val="20"/>
          <w:bdr w:val="none" w:sz="0" w:space="0" w:color="auto" w:frame="1"/>
        </w:rPr>
        <w:t>risc redus</w:t>
      </w:r>
      <w:r w:rsidRPr="00A97C02">
        <w:rPr>
          <w:rFonts w:ascii="Arial" w:hAnsi="Arial" w:cs="Arial"/>
          <w:color w:val="000000"/>
          <w:sz w:val="14"/>
          <w:szCs w:val="20"/>
          <w:bdr w:val="none" w:sz="0" w:space="0" w:color="auto" w:frame="1"/>
        </w:rPr>
        <w:t>. </w:t>
      </w:r>
    </w:p>
    <w:sectPr w:rsidR="00620DB6" w:rsidRPr="00A97C02" w:rsidSect="00DF642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AF6" w:rsidRDefault="00E52AF6">
      <w:r>
        <w:separator/>
      </w:r>
    </w:p>
  </w:endnote>
  <w:endnote w:type="continuationSeparator" w:id="0">
    <w:p w:rsidR="00E52AF6" w:rsidRDefault="00E5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AF6" w:rsidRDefault="00E52AF6">
      <w:r>
        <w:separator/>
      </w:r>
    </w:p>
  </w:footnote>
  <w:footnote w:type="continuationSeparator" w:id="0">
    <w:p w:rsidR="00E52AF6" w:rsidRDefault="00E5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DE6" w:rsidRDefault="00CA71D1">
    <w:pPr>
      <w:pStyle w:val="Header"/>
    </w:pPr>
    <w:r>
      <w:rPr>
        <w:noProof/>
        <w:color w:val="0000FF"/>
      </w:rPr>
      <w:drawing>
        <wp:anchor distT="0" distB="0" distL="114300" distR="114300" simplePos="0" relativeHeight="251658752" behindDoc="1" locked="0" layoutInCell="1" allowOverlap="1" wp14:anchorId="05DF950B" wp14:editId="10D1D359">
          <wp:simplePos x="0" y="0"/>
          <wp:positionH relativeFrom="column">
            <wp:posOffset>4938395</wp:posOffset>
          </wp:positionH>
          <wp:positionV relativeFrom="paragraph">
            <wp:posOffset>43815</wp:posOffset>
          </wp:positionV>
          <wp:extent cx="1147445" cy="296545"/>
          <wp:effectExtent l="0" t="0" r="0" b="8255"/>
          <wp:wrapTight wrapText="bothSides">
            <wp:wrapPolygon edited="0">
              <wp:start x="0" y="0"/>
              <wp:lineTo x="0" y="20814"/>
              <wp:lineTo x="21158" y="20814"/>
              <wp:lineTo x="21158" y="0"/>
              <wp:lineTo x="0" y="0"/>
            </wp:wrapPolygon>
          </wp:wrapTight>
          <wp:docPr id="1" name="irc_mi" descr="Imagini pentru logo iqo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ini pentru logo iqo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744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6AE" w:rsidRPr="00436CFA">
      <w:rPr>
        <w:noProof/>
      </w:rPr>
      <w:drawing>
        <wp:anchor distT="0" distB="0" distL="114300" distR="114300" simplePos="0" relativeHeight="251657728" behindDoc="1" locked="0" layoutInCell="1" allowOverlap="1" wp14:anchorId="7E4DCC34" wp14:editId="370DF3C9">
          <wp:simplePos x="0" y="0"/>
          <wp:positionH relativeFrom="column">
            <wp:posOffset>-700405</wp:posOffset>
          </wp:positionH>
          <wp:positionV relativeFrom="paragraph">
            <wp:posOffset>-201295</wp:posOffset>
          </wp:positionV>
          <wp:extent cx="947420" cy="762000"/>
          <wp:effectExtent l="0" t="0" r="5080" b="0"/>
          <wp:wrapTight wrapText="bothSides">
            <wp:wrapPolygon edited="0">
              <wp:start x="0" y="0"/>
              <wp:lineTo x="0" y="21060"/>
              <wp:lineTo x="21282" y="21060"/>
              <wp:lineTo x="21282" y="0"/>
              <wp:lineTo x="0" y="0"/>
            </wp:wrapPolygon>
          </wp:wrapTight>
          <wp:docPr id="2" name="Picture 2" descr="C:\Users\asamarea\Desktop\doc\diverse\logo-uri\logo PMT\PMT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marea\Desktop\doc\diverse\logo-uri\logo PMT\PMT_Vertica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742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12"/>
    <w:rsid w:val="00003F3E"/>
    <w:rsid w:val="000356C0"/>
    <w:rsid w:val="00043714"/>
    <w:rsid w:val="000511FF"/>
    <w:rsid w:val="00057287"/>
    <w:rsid w:val="00062F8A"/>
    <w:rsid w:val="00084214"/>
    <w:rsid w:val="000A1BD9"/>
    <w:rsid w:val="000A2636"/>
    <w:rsid w:val="001D6A43"/>
    <w:rsid w:val="001F3055"/>
    <w:rsid w:val="00227266"/>
    <w:rsid w:val="0024198A"/>
    <w:rsid w:val="00244F0B"/>
    <w:rsid w:val="00284AA8"/>
    <w:rsid w:val="002D0D24"/>
    <w:rsid w:val="00302E73"/>
    <w:rsid w:val="00321FDF"/>
    <w:rsid w:val="0036218C"/>
    <w:rsid w:val="0039143F"/>
    <w:rsid w:val="003B7F3A"/>
    <w:rsid w:val="003F5312"/>
    <w:rsid w:val="00402EF3"/>
    <w:rsid w:val="004225DD"/>
    <w:rsid w:val="00443716"/>
    <w:rsid w:val="004515D7"/>
    <w:rsid w:val="00470C75"/>
    <w:rsid w:val="00490346"/>
    <w:rsid w:val="004A7ACF"/>
    <w:rsid w:val="004C41E4"/>
    <w:rsid w:val="004C542B"/>
    <w:rsid w:val="004D5B4B"/>
    <w:rsid w:val="0053662B"/>
    <w:rsid w:val="005E4C6F"/>
    <w:rsid w:val="005E7F99"/>
    <w:rsid w:val="005F5B45"/>
    <w:rsid w:val="0060792F"/>
    <w:rsid w:val="00620DB6"/>
    <w:rsid w:val="00636C3B"/>
    <w:rsid w:val="006E376A"/>
    <w:rsid w:val="006F4536"/>
    <w:rsid w:val="00750B55"/>
    <w:rsid w:val="00760FAE"/>
    <w:rsid w:val="007836AE"/>
    <w:rsid w:val="007E7457"/>
    <w:rsid w:val="00842095"/>
    <w:rsid w:val="00855ADB"/>
    <w:rsid w:val="00860C1E"/>
    <w:rsid w:val="0089257C"/>
    <w:rsid w:val="008927E7"/>
    <w:rsid w:val="008974E0"/>
    <w:rsid w:val="008A3027"/>
    <w:rsid w:val="008C0A13"/>
    <w:rsid w:val="008E4D2B"/>
    <w:rsid w:val="009155AE"/>
    <w:rsid w:val="00932592"/>
    <w:rsid w:val="0093588C"/>
    <w:rsid w:val="00952DB3"/>
    <w:rsid w:val="00962623"/>
    <w:rsid w:val="009B4029"/>
    <w:rsid w:val="009D746F"/>
    <w:rsid w:val="00A21F98"/>
    <w:rsid w:val="00A31342"/>
    <w:rsid w:val="00A42972"/>
    <w:rsid w:val="00A44F1E"/>
    <w:rsid w:val="00A97C02"/>
    <w:rsid w:val="00AB3484"/>
    <w:rsid w:val="00AB55CA"/>
    <w:rsid w:val="00AE3AE5"/>
    <w:rsid w:val="00B24575"/>
    <w:rsid w:val="00B250FC"/>
    <w:rsid w:val="00B3140D"/>
    <w:rsid w:val="00B35BF5"/>
    <w:rsid w:val="00B8634F"/>
    <w:rsid w:val="00B9262D"/>
    <w:rsid w:val="00BC0368"/>
    <w:rsid w:val="00BD5772"/>
    <w:rsid w:val="00C52F7B"/>
    <w:rsid w:val="00C65124"/>
    <w:rsid w:val="00C84ADB"/>
    <w:rsid w:val="00CA71D1"/>
    <w:rsid w:val="00D0149D"/>
    <w:rsid w:val="00D12C5D"/>
    <w:rsid w:val="00D31393"/>
    <w:rsid w:val="00D378B8"/>
    <w:rsid w:val="00D42F25"/>
    <w:rsid w:val="00D51341"/>
    <w:rsid w:val="00D64881"/>
    <w:rsid w:val="00D9619A"/>
    <w:rsid w:val="00DB1219"/>
    <w:rsid w:val="00DC11E4"/>
    <w:rsid w:val="00DC40B0"/>
    <w:rsid w:val="00DC7586"/>
    <w:rsid w:val="00E52AF6"/>
    <w:rsid w:val="00E95449"/>
    <w:rsid w:val="00ED08A3"/>
    <w:rsid w:val="00ED1EAE"/>
    <w:rsid w:val="00F21AAC"/>
    <w:rsid w:val="00F35722"/>
    <w:rsid w:val="00F727E7"/>
    <w:rsid w:val="00F904A1"/>
    <w:rsid w:val="00F96E4B"/>
    <w:rsid w:val="00FE0A87"/>
    <w:rsid w:val="00FE2CF7"/>
    <w:rsid w:val="00FF4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53A24D6-B8BF-425C-9B8A-3F4C82C6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B6"/>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20DB6"/>
    <w:rPr>
      <w:color w:val="0000FF"/>
      <w:u w:val="single"/>
    </w:rPr>
  </w:style>
  <w:style w:type="paragraph" w:styleId="NormalWeb">
    <w:name w:val="Normal (Web)"/>
    <w:basedOn w:val="Normal"/>
    <w:uiPriority w:val="99"/>
    <w:unhideWhenUsed/>
    <w:rsid w:val="00620DB6"/>
    <w:pPr>
      <w:spacing w:before="100" w:beforeAutospacing="1" w:after="100" w:afterAutospacing="1"/>
    </w:pPr>
    <w:rPr>
      <w:rFonts w:ascii="Times New Roman" w:eastAsia="Times New Roman" w:hAnsi="Times New Roman"/>
      <w:lang w:val="ro-RO" w:eastAsia="ro-RO"/>
    </w:rPr>
  </w:style>
  <w:style w:type="character" w:styleId="Strong">
    <w:name w:val="Strong"/>
    <w:uiPriority w:val="22"/>
    <w:qFormat/>
    <w:rsid w:val="00620DB6"/>
    <w:rPr>
      <w:b/>
      <w:bCs/>
    </w:rPr>
  </w:style>
  <w:style w:type="paragraph" w:styleId="Header">
    <w:name w:val="header"/>
    <w:basedOn w:val="Normal"/>
    <w:link w:val="HeaderChar"/>
    <w:uiPriority w:val="99"/>
    <w:unhideWhenUsed/>
    <w:rsid w:val="00620DB6"/>
    <w:pPr>
      <w:tabs>
        <w:tab w:val="center" w:pos="4680"/>
        <w:tab w:val="right" w:pos="9360"/>
      </w:tabs>
    </w:pPr>
  </w:style>
  <w:style w:type="character" w:customStyle="1" w:styleId="HeaderChar">
    <w:name w:val="Header Char"/>
    <w:basedOn w:val="DefaultParagraphFont"/>
    <w:link w:val="Header"/>
    <w:uiPriority w:val="99"/>
    <w:rsid w:val="00620DB6"/>
    <w:rPr>
      <w:rFonts w:ascii="Cambria" w:eastAsia="MS Mincho" w:hAnsi="Cambria" w:cs="Times New Roman"/>
      <w:sz w:val="24"/>
      <w:szCs w:val="24"/>
    </w:rPr>
  </w:style>
  <w:style w:type="paragraph" w:customStyle="1" w:styleId="Default">
    <w:name w:val="Default"/>
    <w:rsid w:val="00620DB6"/>
    <w:pPr>
      <w:autoSpaceDE w:val="0"/>
      <w:autoSpaceDN w:val="0"/>
      <w:adjustRightInd w:val="0"/>
      <w:spacing w:after="0" w:line="240" w:lineRule="auto"/>
    </w:pPr>
    <w:rPr>
      <w:rFonts w:ascii="Arial" w:eastAsia="Cambria" w:hAnsi="Arial" w:cs="Arial"/>
      <w:color w:val="000000"/>
      <w:sz w:val="24"/>
      <w:szCs w:val="24"/>
    </w:rPr>
  </w:style>
  <w:style w:type="character" w:customStyle="1" w:styleId="apple-converted-space">
    <w:name w:val="apple-converted-space"/>
    <w:basedOn w:val="DefaultParagraphFont"/>
    <w:rsid w:val="00F21AAC"/>
  </w:style>
  <w:style w:type="paragraph" w:styleId="PlainText">
    <w:name w:val="Plain Text"/>
    <w:basedOn w:val="Normal"/>
    <w:link w:val="PlainTextChar"/>
    <w:uiPriority w:val="99"/>
    <w:unhideWhenUsed/>
    <w:rsid w:val="00D31393"/>
    <w:rPr>
      <w:rFonts w:ascii="Calibri" w:eastAsiaTheme="minorHAnsi" w:hAnsi="Calibri"/>
      <w:sz w:val="22"/>
      <w:szCs w:val="22"/>
    </w:rPr>
  </w:style>
  <w:style w:type="character" w:customStyle="1" w:styleId="PlainTextChar">
    <w:name w:val="Plain Text Char"/>
    <w:basedOn w:val="DefaultParagraphFont"/>
    <w:link w:val="PlainText"/>
    <w:uiPriority w:val="99"/>
    <w:rsid w:val="00D31393"/>
    <w:rPr>
      <w:rFonts w:ascii="Calibri" w:hAnsi="Calibri" w:cs="Times New Roman"/>
    </w:rPr>
  </w:style>
  <w:style w:type="paragraph" w:styleId="Footer">
    <w:name w:val="footer"/>
    <w:basedOn w:val="Normal"/>
    <w:link w:val="FooterChar"/>
    <w:uiPriority w:val="99"/>
    <w:unhideWhenUsed/>
    <w:rsid w:val="00952DB3"/>
    <w:pPr>
      <w:tabs>
        <w:tab w:val="center" w:pos="4680"/>
        <w:tab w:val="right" w:pos="9360"/>
      </w:tabs>
    </w:pPr>
  </w:style>
  <w:style w:type="character" w:customStyle="1" w:styleId="FooterChar">
    <w:name w:val="Footer Char"/>
    <w:basedOn w:val="DefaultParagraphFont"/>
    <w:link w:val="Footer"/>
    <w:uiPriority w:val="99"/>
    <w:rsid w:val="00952DB3"/>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D513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341"/>
    <w:rPr>
      <w:rFonts w:ascii="Lucida Grande" w:eastAsia="MS Mincho" w:hAnsi="Lucida Grande" w:cs="Lucida Grande"/>
      <w:sz w:val="18"/>
      <w:szCs w:val="18"/>
    </w:rPr>
  </w:style>
  <w:style w:type="character" w:styleId="FollowedHyperlink">
    <w:name w:val="FollowedHyperlink"/>
    <w:basedOn w:val="DefaultParagraphFont"/>
    <w:uiPriority w:val="99"/>
    <w:semiHidden/>
    <w:unhideWhenUsed/>
    <w:rsid w:val="00842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miscien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m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www.google.ro/url?sa=i&amp;rct=j&amp;q=&amp;esrc=s&amp;source=images&amp;cd=&amp;cad=rja&amp;uact=8&amp;ved=0ahUKEwiMtLif3PbUAhUF7BQKHWkcDMgQjRwIBw&amp;url=https://www.pmi.com/who-we-are/building-leading-brands&amp;psig=AFQjCNFdQ7OZPR6nb1bPORdtB1CrdlM0PA&amp;ust=1499501419303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Teodorescu (MSL The Practice)</dc:creator>
  <cp:keywords/>
  <dc:description/>
  <cp:lastModifiedBy>Andreea</cp:lastModifiedBy>
  <cp:revision>2</cp:revision>
  <cp:lastPrinted>2017-07-10T15:40:00Z</cp:lastPrinted>
  <dcterms:created xsi:type="dcterms:W3CDTF">2017-07-28T07:59:00Z</dcterms:created>
  <dcterms:modified xsi:type="dcterms:W3CDTF">2017-07-28T07:59:00Z</dcterms:modified>
</cp:coreProperties>
</file>